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2B" w:rsidRDefault="005A642B" w:rsidP="005A642B">
      <w:pPr>
        <w:spacing w:before="60" w:after="240" w:line="240" w:lineRule="auto"/>
        <w:ind w:left="720" w:hanging="720"/>
        <w:jc w:val="center"/>
        <w:rPr>
          <w:rFonts w:ascii="Arial" w:hAnsi="Arial" w:cs="Arial"/>
          <w:b/>
          <w:sz w:val="24"/>
          <w:szCs w:val="24"/>
        </w:rPr>
      </w:pPr>
      <w:bookmarkStart w:id="0" w:name="_GoBack"/>
      <w:bookmarkEnd w:id="0"/>
      <w:r w:rsidRPr="0070571C">
        <w:rPr>
          <w:rFonts w:ascii="Arial" w:hAnsi="Arial" w:cs="Arial"/>
          <w:b/>
          <w:sz w:val="24"/>
          <w:szCs w:val="24"/>
        </w:rPr>
        <w:t xml:space="preserve">ANNEXURE </w:t>
      </w:r>
      <w:r>
        <w:rPr>
          <w:rFonts w:ascii="Arial" w:hAnsi="Arial" w:cs="Arial"/>
          <w:b/>
          <w:sz w:val="24"/>
          <w:szCs w:val="24"/>
        </w:rPr>
        <w:t>11</w:t>
      </w: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r>
        <w:rPr>
          <w:rFonts w:ascii="Arial" w:hAnsi="Arial" w:cs="Arial"/>
          <w:b/>
          <w:sz w:val="24"/>
          <w:szCs w:val="24"/>
        </w:rPr>
        <w:t xml:space="preserve">MATERIAL TRANSFER AGREEMENT </w:t>
      </w: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r>
        <w:rPr>
          <w:rFonts w:ascii="Arial" w:hAnsi="Arial" w:cs="Arial"/>
          <w:b/>
          <w:noProof/>
          <w:sz w:val="24"/>
          <w:szCs w:val="24"/>
          <w:lang w:eastAsia="en-ZA"/>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323215</wp:posOffset>
                </wp:positionV>
                <wp:extent cx="5676900" cy="38004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3800475"/>
                        </a:xfrm>
                        <a:prstGeom prst="rect">
                          <a:avLst/>
                        </a:prstGeom>
                      </wps:spPr>
                      <wps:style>
                        <a:lnRef idx="2">
                          <a:schemeClr val="dk1"/>
                        </a:lnRef>
                        <a:fillRef idx="1">
                          <a:schemeClr val="lt1"/>
                        </a:fillRef>
                        <a:effectRef idx="0">
                          <a:schemeClr val="dk1"/>
                        </a:effectRef>
                        <a:fontRef idx="minor">
                          <a:schemeClr val="dk1"/>
                        </a:fontRef>
                      </wps:style>
                      <wps:txbx>
                        <w:txbxContent>
                          <w:p w:rsidR="005A642B" w:rsidRPr="008B1591" w:rsidRDefault="005A642B" w:rsidP="005A642B">
                            <w:pPr>
                              <w:spacing w:after="0"/>
                              <w:rPr>
                                <w:rFonts w:ascii="Arial" w:hAnsi="Arial" w:cs="Arial"/>
                                <w:b/>
                                <w:sz w:val="24"/>
                                <w:szCs w:val="24"/>
                                <w:lang w:val="en-ZA"/>
                              </w:rPr>
                            </w:pPr>
                            <w:r w:rsidRPr="008B1591">
                              <w:rPr>
                                <w:rFonts w:ascii="Arial" w:hAnsi="Arial" w:cs="Arial"/>
                                <w:b/>
                                <w:sz w:val="24"/>
                                <w:szCs w:val="24"/>
                                <w:lang w:val="en-ZA"/>
                              </w:rPr>
                              <w:t xml:space="preserve">Notes: </w:t>
                            </w:r>
                          </w:p>
                          <w:p w:rsidR="005A642B" w:rsidRPr="008B1591" w:rsidRDefault="005A642B" w:rsidP="005A642B">
                            <w:pPr>
                              <w:numPr>
                                <w:ilvl w:val="0"/>
                                <w:numId w:val="2"/>
                              </w:numPr>
                              <w:rPr>
                                <w:rFonts w:ascii="Arial" w:hAnsi="Arial" w:cs="Arial"/>
                                <w:sz w:val="24"/>
                                <w:szCs w:val="24"/>
                                <w:lang w:val="en-ZA"/>
                              </w:rPr>
                            </w:pPr>
                            <w:r w:rsidRPr="008B1591">
                              <w:rPr>
                                <w:rFonts w:ascii="Arial" w:hAnsi="Arial" w:cs="Arial"/>
                                <w:sz w:val="24"/>
                                <w:szCs w:val="24"/>
                                <w:lang w:val="en-ZA"/>
                              </w:rPr>
                              <w:t>This agreement must be entered into by an applicant for a permit and any stakeholders identified in terms of the Act and the Regulations for access to any indigenous</w:t>
                            </w:r>
                            <w:r>
                              <w:rPr>
                                <w:rFonts w:ascii="Arial" w:hAnsi="Arial" w:cs="Arial"/>
                                <w:sz w:val="24"/>
                                <w:szCs w:val="24"/>
                                <w:lang w:val="en-ZA"/>
                              </w:rPr>
                              <w:t xml:space="preserve"> genetic and </w:t>
                            </w:r>
                            <w:r w:rsidRPr="008B1591">
                              <w:rPr>
                                <w:rFonts w:ascii="Arial" w:hAnsi="Arial" w:cs="Arial"/>
                                <w:sz w:val="24"/>
                                <w:szCs w:val="24"/>
                                <w:lang w:val="en-ZA"/>
                              </w:rPr>
                              <w:t xml:space="preserve">biological resources.  </w:t>
                            </w:r>
                          </w:p>
                          <w:p w:rsidR="005A642B" w:rsidRPr="008B1591" w:rsidRDefault="005A642B" w:rsidP="005A642B">
                            <w:pPr>
                              <w:numPr>
                                <w:ilvl w:val="0"/>
                                <w:numId w:val="2"/>
                              </w:numPr>
                              <w:rPr>
                                <w:rFonts w:ascii="Arial" w:hAnsi="Arial" w:cs="Arial"/>
                                <w:sz w:val="24"/>
                                <w:szCs w:val="24"/>
                                <w:lang w:val="en-ZA"/>
                              </w:rPr>
                            </w:pPr>
                            <w:r w:rsidRPr="008B1591">
                              <w:rPr>
                                <w:rFonts w:ascii="Arial" w:hAnsi="Arial" w:cs="Arial"/>
                                <w:sz w:val="24"/>
                                <w:szCs w:val="24"/>
                                <w:lang w:val="en-ZA"/>
                              </w:rPr>
                              <w:t xml:space="preserve">If there is more than one stakeholder a separate agreement must be entered into with each stakeholder. </w:t>
                            </w:r>
                          </w:p>
                          <w:p w:rsidR="005A642B" w:rsidRPr="008B1591" w:rsidRDefault="005A642B" w:rsidP="005A642B">
                            <w:pPr>
                              <w:numPr>
                                <w:ilvl w:val="0"/>
                                <w:numId w:val="2"/>
                              </w:numPr>
                              <w:rPr>
                                <w:rFonts w:ascii="Arial" w:hAnsi="Arial" w:cs="Arial"/>
                                <w:sz w:val="24"/>
                                <w:szCs w:val="24"/>
                                <w:lang w:val="en-ZA"/>
                              </w:rPr>
                            </w:pPr>
                            <w:r w:rsidRPr="008B1591">
                              <w:rPr>
                                <w:rFonts w:ascii="Arial" w:hAnsi="Arial" w:cs="Arial"/>
                                <w:sz w:val="24"/>
                                <w:szCs w:val="24"/>
                              </w:rPr>
                              <w:t>If insufficient space is provided in this form, additional information may be included by way of annexures.  Alternatively, parties can elect to use their own forms with sufficient space provided for each regulation, as long as those forms follow the general format of this form.</w:t>
                            </w:r>
                          </w:p>
                          <w:p w:rsidR="005A642B" w:rsidRPr="008B1591" w:rsidRDefault="005A642B" w:rsidP="005A642B">
                            <w:pPr>
                              <w:numPr>
                                <w:ilvl w:val="0"/>
                                <w:numId w:val="2"/>
                              </w:numPr>
                              <w:rPr>
                                <w:rFonts w:ascii="Arial" w:hAnsi="Arial" w:cs="Arial"/>
                                <w:sz w:val="24"/>
                                <w:szCs w:val="24"/>
                                <w:lang w:val="en-ZA"/>
                              </w:rPr>
                            </w:pPr>
                            <w:r>
                              <w:rPr>
                                <w:rFonts w:ascii="Arial" w:hAnsi="Arial" w:cs="Arial"/>
                                <w:sz w:val="24"/>
                                <w:szCs w:val="24"/>
                                <w:lang w:val="en-ZA"/>
                              </w:rPr>
                              <w:t xml:space="preserve">Both </w:t>
                            </w:r>
                            <w:r w:rsidRPr="008B1591">
                              <w:rPr>
                                <w:rFonts w:ascii="Arial" w:hAnsi="Arial" w:cs="Arial"/>
                                <w:sz w:val="24"/>
                                <w:szCs w:val="24"/>
                                <w:lang w:val="en-ZA"/>
                              </w:rPr>
                              <w:t>parties to this agreement must sign the agreement in the space indicated and must initial every page of the agreement, including any annexures.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3" o:spid="_x0000_s1026" style="position:absolute;left:0;text-align:left;margin-left:12pt;margin-top:25.45pt;width:447pt;height:29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" fillcolor="white [3201]" strokecolor="black [3200]" strokeweight="2pt">
                <v:path arrowok="t"/>
                <v:textbox>
                  <w:txbxContent>
                    <w:p w:rsidR="005A642B" w:rsidRPr="008B1591" w:rsidRDefault="005A642B" w:rsidP="005A642B">
                      <w:pPr>
                        <w:spacing w:after="0"/>
                        <w:rPr>
                          <w:rFonts w:ascii="Arial" w:hAnsi="Arial" w:cs="Arial"/>
                          <w:b/>
                          <w:sz w:val="24"/>
                          <w:szCs w:val="24"/>
                          <w:lang w:val="en-ZA"/>
                        </w:rPr>
                      </w:pPr>
                      <w:r w:rsidRPr="008B1591">
                        <w:rPr>
                          <w:rFonts w:ascii="Arial" w:hAnsi="Arial" w:cs="Arial"/>
                          <w:b/>
                          <w:sz w:val="24"/>
                          <w:szCs w:val="24"/>
                          <w:lang w:val="en-ZA"/>
                        </w:rPr>
                        <w:t xml:space="preserve">Notes: </w:t>
                      </w:r>
                    </w:p>
                    <w:p w:rsidR="005A642B" w:rsidRPr="008B1591" w:rsidRDefault="005A642B" w:rsidP="005A642B">
                      <w:pPr>
                        <w:numPr>
                          <w:ilvl w:val="0"/>
                          <w:numId w:val="2"/>
                        </w:numPr>
                        <w:rPr>
                          <w:rFonts w:ascii="Arial" w:hAnsi="Arial" w:cs="Arial"/>
                          <w:sz w:val="24"/>
                          <w:szCs w:val="24"/>
                          <w:lang w:val="en-ZA"/>
                        </w:rPr>
                      </w:pPr>
                      <w:r w:rsidRPr="008B1591">
                        <w:rPr>
                          <w:rFonts w:ascii="Arial" w:hAnsi="Arial" w:cs="Arial"/>
                          <w:sz w:val="24"/>
                          <w:szCs w:val="24"/>
                          <w:lang w:val="en-ZA"/>
                        </w:rPr>
                        <w:t>This agreement must be entered into by an applicant for a permit and any stakeholders identified in terms of the Act and the Regulations for access to any indigenous</w:t>
                      </w:r>
                      <w:r>
                        <w:rPr>
                          <w:rFonts w:ascii="Arial" w:hAnsi="Arial" w:cs="Arial"/>
                          <w:sz w:val="24"/>
                          <w:szCs w:val="24"/>
                          <w:lang w:val="en-ZA"/>
                        </w:rPr>
                        <w:t xml:space="preserve"> genetic and </w:t>
                      </w:r>
                      <w:r w:rsidRPr="008B1591">
                        <w:rPr>
                          <w:rFonts w:ascii="Arial" w:hAnsi="Arial" w:cs="Arial"/>
                          <w:sz w:val="24"/>
                          <w:szCs w:val="24"/>
                          <w:lang w:val="en-ZA"/>
                        </w:rPr>
                        <w:t xml:space="preserve">biological resources.  </w:t>
                      </w:r>
                    </w:p>
                    <w:p w:rsidR="005A642B" w:rsidRPr="008B1591" w:rsidRDefault="005A642B" w:rsidP="005A642B">
                      <w:pPr>
                        <w:numPr>
                          <w:ilvl w:val="0"/>
                          <w:numId w:val="2"/>
                        </w:numPr>
                        <w:rPr>
                          <w:rFonts w:ascii="Arial" w:hAnsi="Arial" w:cs="Arial"/>
                          <w:sz w:val="24"/>
                          <w:szCs w:val="24"/>
                          <w:lang w:val="en-ZA"/>
                        </w:rPr>
                      </w:pPr>
                      <w:r w:rsidRPr="008B1591">
                        <w:rPr>
                          <w:rFonts w:ascii="Arial" w:hAnsi="Arial" w:cs="Arial"/>
                          <w:sz w:val="24"/>
                          <w:szCs w:val="24"/>
                          <w:lang w:val="en-ZA"/>
                        </w:rPr>
                        <w:t xml:space="preserve">If there is more than one stakeholder a separate agreement must be entered into with each stakeholder. </w:t>
                      </w:r>
                    </w:p>
                    <w:p w:rsidR="005A642B" w:rsidRPr="008B1591" w:rsidRDefault="005A642B" w:rsidP="005A642B">
                      <w:pPr>
                        <w:numPr>
                          <w:ilvl w:val="0"/>
                          <w:numId w:val="2"/>
                        </w:numPr>
                        <w:rPr>
                          <w:rFonts w:ascii="Arial" w:hAnsi="Arial" w:cs="Arial"/>
                          <w:sz w:val="24"/>
                          <w:szCs w:val="24"/>
                          <w:lang w:val="en-ZA"/>
                        </w:rPr>
                      </w:pPr>
                      <w:r w:rsidRPr="008B1591">
                        <w:rPr>
                          <w:rFonts w:ascii="Arial" w:hAnsi="Arial" w:cs="Arial"/>
                          <w:sz w:val="24"/>
                          <w:szCs w:val="24"/>
                        </w:rPr>
                        <w:t>If insufficient space is provided in this form, additional information may be included by way of annexures.  Alternatively, parties can elect to use their own forms with sufficient space provided for each regulation, as long as those forms follow the general format of this form.</w:t>
                      </w:r>
                    </w:p>
                    <w:p w:rsidR="005A642B" w:rsidRPr="008B1591" w:rsidRDefault="005A642B" w:rsidP="005A642B">
                      <w:pPr>
                        <w:numPr>
                          <w:ilvl w:val="0"/>
                          <w:numId w:val="2"/>
                        </w:numPr>
                        <w:rPr>
                          <w:rFonts w:ascii="Arial" w:hAnsi="Arial" w:cs="Arial"/>
                          <w:sz w:val="24"/>
                          <w:szCs w:val="24"/>
                          <w:lang w:val="en-ZA"/>
                        </w:rPr>
                      </w:pPr>
                      <w:r>
                        <w:rPr>
                          <w:rFonts w:ascii="Arial" w:hAnsi="Arial" w:cs="Arial"/>
                          <w:sz w:val="24"/>
                          <w:szCs w:val="24"/>
                          <w:lang w:val="en-ZA"/>
                        </w:rPr>
                        <w:t xml:space="preserve">Both </w:t>
                      </w:r>
                      <w:r w:rsidRPr="008B1591">
                        <w:rPr>
                          <w:rFonts w:ascii="Arial" w:hAnsi="Arial" w:cs="Arial"/>
                          <w:sz w:val="24"/>
                          <w:szCs w:val="24"/>
                          <w:lang w:val="en-ZA"/>
                        </w:rPr>
                        <w:t>parties to this agreement must sign the agreement in the space indicated and must initial every page of the agreement, including any annexures.</w:t>
                      </w:r>
                    </w:p>
                  </w:txbxContent>
                </v:textbox>
              </v:rect>
            </w:pict>
          </mc:Fallback>
        </mc:AlternateContent>
      </w: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rPr>
          <w:rFonts w:ascii="Arial" w:hAnsi="Arial" w:cs="Arial"/>
          <w:b/>
          <w:sz w:val="24"/>
          <w:szCs w:val="24"/>
        </w:rPr>
      </w:pPr>
      <w:r>
        <w:rPr>
          <w:rFonts w:ascii="Arial" w:hAnsi="Arial" w:cs="Arial"/>
          <w:b/>
          <w:noProof/>
          <w:sz w:val="24"/>
          <w:szCs w:val="24"/>
          <w:lang w:eastAsia="en-ZA"/>
        </w:rPr>
        <mc:AlternateContent>
          <mc:Choice Requires="wps">
            <w:drawing>
              <wp:anchor distT="0" distB="0" distL="114300" distR="114300" simplePos="0" relativeHeight="251659264" behindDoc="0" locked="0" layoutInCell="1" allowOverlap="1" wp14:anchorId="7C9FF0D8" wp14:editId="1EE77B58">
                <wp:simplePos x="0" y="0"/>
                <wp:positionH relativeFrom="column">
                  <wp:posOffset>4846955</wp:posOffset>
                </wp:positionH>
                <wp:positionV relativeFrom="paragraph">
                  <wp:posOffset>233045</wp:posOffset>
                </wp:positionV>
                <wp:extent cx="1467485" cy="921385"/>
                <wp:effectExtent l="0" t="0" r="1841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921385"/>
                        </a:xfrm>
                        <a:prstGeom prst="rect">
                          <a:avLst/>
                        </a:prstGeom>
                        <a:solidFill>
                          <a:srgbClr val="FFFFFF"/>
                        </a:solidFill>
                        <a:ln w="9525">
                          <a:solidFill>
                            <a:srgbClr val="000000"/>
                          </a:solidFill>
                          <a:miter lim="800000"/>
                          <a:headEnd/>
                          <a:tailEnd/>
                        </a:ln>
                      </wps:spPr>
                      <wps:txbx>
                        <w:txbxContent>
                          <w:p w:rsidR="005A642B" w:rsidRPr="00B038CA" w:rsidRDefault="005A642B" w:rsidP="005A642B">
                            <w:pPr>
                              <w:jc w:val="center"/>
                              <w:rPr>
                                <w:rFonts w:ascii="Arial" w:hAnsi="Arial" w:cs="Arial"/>
                                <w:b/>
                                <w:u w:val="single"/>
                              </w:rPr>
                            </w:pPr>
                            <w:r w:rsidRPr="00B038CA">
                              <w:rPr>
                                <w:rFonts w:ascii="Arial" w:hAnsi="Arial" w:cs="Arial"/>
                                <w:b/>
                                <w:u w:val="single"/>
                              </w:rPr>
                              <w:t>For office use only</w:t>
                            </w:r>
                          </w:p>
                          <w:p w:rsidR="005A642B" w:rsidRPr="00B038CA" w:rsidRDefault="005A642B" w:rsidP="005A642B">
                            <w:pPr>
                              <w:jc w:val="center"/>
                              <w:rPr>
                                <w:rFonts w:ascii="Arial" w:hAnsi="Arial" w:cs="Arial"/>
                                <w:i/>
                                <w:color w:val="808080"/>
                              </w:rPr>
                            </w:pPr>
                            <w:r w:rsidRPr="00B038CA">
                              <w:rPr>
                                <w:rFonts w:ascii="Arial" w:hAnsi="Arial" w:cs="Arial"/>
                                <w:i/>
                                <w:color w:val="808080"/>
                              </w:rPr>
                              <w:t>Permit application reference number here</w:t>
                            </w:r>
                          </w:p>
                          <w:p w:rsidR="005A642B" w:rsidRPr="001C0561" w:rsidRDefault="005A642B" w:rsidP="005A642B">
                            <w:pPr>
                              <w:jc w:val="center"/>
                              <w:rPr>
                                <w:rFonts w:ascii="Arial Narrow" w:hAnsi="Arial Narrow"/>
                                <w:i/>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381.65pt;margin-top:18.35pt;width:115.55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">
                <v:textbox>
                  <w:txbxContent>
                    <w:p w:rsidR="005A642B" w:rsidRPr="00B038CA" w:rsidRDefault="005A642B" w:rsidP="005A642B">
                      <w:pPr>
                        <w:jc w:val="center"/>
                        <w:rPr>
                          <w:rFonts w:ascii="Arial" w:hAnsi="Arial" w:cs="Arial"/>
                          <w:b/>
                          <w:u w:val="single"/>
                        </w:rPr>
                      </w:pPr>
                      <w:r w:rsidRPr="00B038CA">
                        <w:rPr>
                          <w:rFonts w:ascii="Arial" w:hAnsi="Arial" w:cs="Arial"/>
                          <w:b/>
                          <w:u w:val="single"/>
                        </w:rPr>
                        <w:t>For office use only</w:t>
                      </w:r>
                    </w:p>
                    <w:p w:rsidR="005A642B" w:rsidRPr="00B038CA" w:rsidRDefault="005A642B" w:rsidP="005A642B">
                      <w:pPr>
                        <w:jc w:val="center"/>
                        <w:rPr>
                          <w:rFonts w:ascii="Arial" w:hAnsi="Arial" w:cs="Arial"/>
                          <w:i/>
                          <w:color w:val="808080"/>
                        </w:rPr>
                      </w:pPr>
                      <w:r w:rsidRPr="00B038CA">
                        <w:rPr>
                          <w:rFonts w:ascii="Arial" w:hAnsi="Arial" w:cs="Arial"/>
                          <w:i/>
                          <w:color w:val="808080"/>
                        </w:rPr>
                        <w:t>Permit application reference number here</w:t>
                      </w:r>
                    </w:p>
                    <w:p w:rsidR="005A642B" w:rsidRPr="001C0561" w:rsidRDefault="005A642B" w:rsidP="005A642B">
                      <w:pPr>
                        <w:jc w:val="center"/>
                        <w:rPr>
                          <w:rFonts w:ascii="Arial Narrow" w:hAnsi="Arial Narrow"/>
                          <w:i/>
                          <w:color w:val="808080"/>
                        </w:rPr>
                      </w:pPr>
                    </w:p>
                  </w:txbxContent>
                </v:textbox>
              </v:rect>
            </w:pict>
          </mc:Fallback>
        </mc:AlternateContent>
      </w: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B47808" w:rsidRDefault="00B47808" w:rsidP="005A642B">
      <w:pPr>
        <w:pStyle w:val="Heading2"/>
        <w:numPr>
          <w:ilvl w:val="0"/>
          <w:numId w:val="0"/>
        </w:numPr>
        <w:tabs>
          <w:tab w:val="left" w:pos="7545"/>
        </w:tabs>
        <w:spacing w:before="100" w:after="100"/>
        <w:jc w:val="center"/>
        <w:rPr>
          <w:rFonts w:ascii="Arial" w:hAnsi="Arial" w:cs="Arial"/>
          <w:b/>
          <w:sz w:val="24"/>
          <w:szCs w:val="24"/>
        </w:rPr>
      </w:pPr>
    </w:p>
    <w:p w:rsidR="00B47808" w:rsidRDefault="00B47808"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r w:rsidRPr="008B1591">
        <w:rPr>
          <w:rFonts w:ascii="Arial" w:hAnsi="Arial" w:cs="Arial"/>
          <w:b/>
          <w:sz w:val="24"/>
          <w:szCs w:val="24"/>
        </w:rPr>
        <w:lastRenderedPageBreak/>
        <w:t>MATERIAL TRANSFER AGREEMENT</w:t>
      </w: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r>
        <w:rPr>
          <w:rFonts w:ascii="Arial" w:hAnsi="Arial" w:cs="Arial"/>
          <w:b/>
          <w:sz w:val="24"/>
          <w:szCs w:val="24"/>
        </w:rPr>
        <w:t xml:space="preserve">Between </w:t>
      </w:r>
    </w:p>
    <w:p w:rsidR="005A642B" w:rsidRDefault="005A642B" w:rsidP="005A642B">
      <w:pPr>
        <w:pStyle w:val="Heading2"/>
        <w:numPr>
          <w:ilvl w:val="0"/>
          <w:numId w:val="0"/>
        </w:numPr>
        <w:tabs>
          <w:tab w:val="left" w:pos="7545"/>
        </w:tabs>
        <w:spacing w:before="100" w:after="100"/>
        <w:jc w:val="center"/>
        <w:rPr>
          <w:rFonts w:ascii="Arial" w:hAnsi="Arial" w:cs="Arial"/>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r>
        <w:rPr>
          <w:rFonts w:ascii="Arial" w:hAnsi="Arial" w:cs="Arial"/>
          <w:b/>
          <w:sz w:val="24"/>
          <w:szCs w:val="24"/>
        </w:rPr>
        <w:t xml:space="preserve"> [Company name]</w:t>
      </w:r>
    </w:p>
    <w:p w:rsidR="005A642B" w:rsidRDefault="005A642B" w:rsidP="005A642B">
      <w:pPr>
        <w:pStyle w:val="Heading2"/>
        <w:numPr>
          <w:ilvl w:val="0"/>
          <w:numId w:val="0"/>
        </w:numPr>
        <w:tabs>
          <w:tab w:val="left" w:pos="7545"/>
        </w:tabs>
        <w:spacing w:before="100" w:after="100"/>
        <w:jc w:val="center"/>
        <w:rPr>
          <w:rFonts w:ascii="Arial" w:hAnsi="Arial" w:cs="Arial"/>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r>
        <w:rPr>
          <w:rFonts w:ascii="Arial" w:hAnsi="Arial" w:cs="Arial"/>
          <w:b/>
          <w:sz w:val="24"/>
          <w:szCs w:val="24"/>
        </w:rPr>
        <w:t xml:space="preserve"> [Legal address]</w:t>
      </w: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r>
        <w:rPr>
          <w:rFonts w:ascii="Arial" w:hAnsi="Arial" w:cs="Arial"/>
          <w:b/>
          <w:sz w:val="24"/>
          <w:szCs w:val="24"/>
        </w:rPr>
        <w:t>Represented by [name of ACCESS PROVIDER representative]</w:t>
      </w:r>
    </w:p>
    <w:p w:rsidR="005A642B" w:rsidRDefault="005A642B" w:rsidP="005A642B">
      <w:pPr>
        <w:pStyle w:val="Heading2"/>
        <w:numPr>
          <w:ilvl w:val="0"/>
          <w:numId w:val="0"/>
        </w:numPr>
        <w:tabs>
          <w:tab w:val="left" w:pos="7545"/>
        </w:tabs>
        <w:spacing w:before="100" w:after="100"/>
        <w:jc w:val="center"/>
        <w:rPr>
          <w:rFonts w:ascii="Arial" w:hAnsi="Arial" w:cs="Arial"/>
          <w:sz w:val="24"/>
          <w:szCs w:val="24"/>
        </w:rPr>
      </w:pPr>
      <w:r w:rsidRPr="00AE4BA7">
        <w:rPr>
          <w:rFonts w:ascii="Arial" w:hAnsi="Arial" w:cs="Arial"/>
          <w:sz w:val="24"/>
          <w:szCs w:val="24"/>
        </w:rPr>
        <w:t xml:space="preserve">Hereafter referred to as the </w:t>
      </w:r>
      <w:r>
        <w:rPr>
          <w:rFonts w:ascii="Arial" w:hAnsi="Arial" w:cs="Arial"/>
          <w:sz w:val="24"/>
          <w:szCs w:val="24"/>
        </w:rPr>
        <w:t>ACCESS PROVIDER</w:t>
      </w:r>
      <w:r w:rsidRPr="00AE4BA7">
        <w:rPr>
          <w:rFonts w:ascii="Arial" w:hAnsi="Arial" w:cs="Arial"/>
          <w:sz w:val="24"/>
          <w:szCs w:val="24"/>
        </w:rPr>
        <w:t xml:space="preserve"> </w:t>
      </w: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r>
        <w:rPr>
          <w:rFonts w:ascii="Arial" w:hAnsi="Arial" w:cs="Arial"/>
          <w:b/>
          <w:sz w:val="24"/>
          <w:szCs w:val="24"/>
        </w:rPr>
        <w:t xml:space="preserve">And </w:t>
      </w: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r>
        <w:rPr>
          <w:rFonts w:ascii="Arial" w:hAnsi="Arial" w:cs="Arial"/>
          <w:b/>
          <w:sz w:val="24"/>
          <w:szCs w:val="24"/>
        </w:rPr>
        <w:t>Represented by [name of PERMIT APPLICANT/RECIPIENT representative]</w:t>
      </w:r>
    </w:p>
    <w:p w:rsidR="005A642B" w:rsidRDefault="005A642B" w:rsidP="005A642B">
      <w:pPr>
        <w:pStyle w:val="Heading2"/>
        <w:numPr>
          <w:ilvl w:val="0"/>
          <w:numId w:val="0"/>
        </w:numPr>
        <w:tabs>
          <w:tab w:val="left" w:pos="7545"/>
        </w:tabs>
        <w:spacing w:before="100" w:after="100"/>
        <w:jc w:val="center"/>
        <w:rPr>
          <w:rFonts w:ascii="Arial" w:hAnsi="Arial" w:cs="Arial"/>
          <w:sz w:val="24"/>
          <w:szCs w:val="24"/>
        </w:rPr>
      </w:pPr>
      <w:r w:rsidRPr="00AE4BA7">
        <w:rPr>
          <w:rFonts w:ascii="Arial" w:hAnsi="Arial" w:cs="Arial"/>
          <w:sz w:val="24"/>
          <w:szCs w:val="24"/>
        </w:rPr>
        <w:t>Hereafter referred to as the</w:t>
      </w:r>
      <w:r>
        <w:rPr>
          <w:rFonts w:ascii="Arial" w:hAnsi="Arial" w:cs="Arial"/>
          <w:sz w:val="24"/>
          <w:szCs w:val="24"/>
        </w:rPr>
        <w:t xml:space="preserve"> PERMIT APPLICANT/</w:t>
      </w:r>
      <w:r w:rsidRPr="00AE4BA7">
        <w:rPr>
          <w:rFonts w:ascii="Arial" w:hAnsi="Arial" w:cs="Arial"/>
          <w:sz w:val="24"/>
          <w:szCs w:val="24"/>
        </w:rPr>
        <w:t xml:space="preserve"> </w:t>
      </w:r>
      <w:r>
        <w:rPr>
          <w:rFonts w:ascii="Arial" w:hAnsi="Arial" w:cs="Arial"/>
          <w:sz w:val="24"/>
          <w:szCs w:val="24"/>
        </w:rPr>
        <w:t>RECIPIENT</w:t>
      </w:r>
    </w:p>
    <w:p w:rsidR="005A642B" w:rsidRPr="00AE4BA7" w:rsidRDefault="005A642B" w:rsidP="005A642B">
      <w:pPr>
        <w:pStyle w:val="Heading2"/>
        <w:numPr>
          <w:ilvl w:val="0"/>
          <w:numId w:val="0"/>
        </w:numPr>
        <w:tabs>
          <w:tab w:val="left" w:pos="7545"/>
        </w:tabs>
        <w:spacing w:before="100" w:after="100"/>
        <w:jc w:val="center"/>
        <w:rPr>
          <w:rFonts w:ascii="Arial" w:hAnsi="Arial" w:cs="Arial"/>
          <w:sz w:val="24"/>
          <w:szCs w:val="24"/>
        </w:rPr>
      </w:pPr>
    </w:p>
    <w:p w:rsidR="005A642B" w:rsidRDefault="005A642B" w:rsidP="005A642B">
      <w:pPr>
        <w:pStyle w:val="Heading2"/>
        <w:numPr>
          <w:ilvl w:val="0"/>
          <w:numId w:val="0"/>
        </w:numPr>
        <w:tabs>
          <w:tab w:val="left" w:pos="7545"/>
        </w:tabs>
        <w:spacing w:before="100" w:after="100"/>
        <w:jc w:val="center"/>
        <w:rPr>
          <w:rFonts w:ascii="Arial" w:hAnsi="Arial" w:cs="Arial"/>
          <w:b/>
          <w:sz w:val="24"/>
          <w:szCs w:val="24"/>
        </w:rPr>
      </w:pPr>
      <w:r>
        <w:rPr>
          <w:rFonts w:ascii="Arial" w:hAnsi="Arial" w:cs="Arial"/>
          <w:b/>
          <w:sz w:val="24"/>
          <w:szCs w:val="24"/>
        </w:rPr>
        <w:t xml:space="preserve">[Company name] </w:t>
      </w:r>
    </w:p>
    <w:p w:rsidR="005A642B" w:rsidRDefault="005A642B" w:rsidP="005A642B">
      <w:pPr>
        <w:pStyle w:val="Heading2"/>
        <w:numPr>
          <w:ilvl w:val="0"/>
          <w:numId w:val="0"/>
        </w:numPr>
        <w:tabs>
          <w:tab w:val="left" w:pos="7545"/>
        </w:tabs>
        <w:spacing w:before="120" w:after="360"/>
        <w:jc w:val="center"/>
        <w:rPr>
          <w:rFonts w:ascii="Arial" w:hAnsi="Arial" w:cs="Arial"/>
          <w:b/>
          <w:sz w:val="24"/>
          <w:szCs w:val="24"/>
        </w:rPr>
      </w:pPr>
    </w:p>
    <w:p w:rsidR="005A642B" w:rsidRDefault="005A642B" w:rsidP="005A642B">
      <w:pPr>
        <w:pStyle w:val="Heading2"/>
        <w:numPr>
          <w:ilvl w:val="0"/>
          <w:numId w:val="0"/>
        </w:numPr>
        <w:tabs>
          <w:tab w:val="left" w:pos="7545"/>
        </w:tabs>
        <w:spacing w:before="120" w:after="360"/>
        <w:jc w:val="center"/>
        <w:rPr>
          <w:rFonts w:ascii="Arial" w:hAnsi="Arial" w:cs="Arial"/>
          <w:b/>
          <w:sz w:val="24"/>
          <w:szCs w:val="24"/>
        </w:rPr>
      </w:pPr>
      <w:r>
        <w:rPr>
          <w:rFonts w:ascii="Arial" w:hAnsi="Arial" w:cs="Arial"/>
          <w:b/>
          <w:sz w:val="24"/>
          <w:szCs w:val="24"/>
        </w:rPr>
        <w:t>[Legal address]</w:t>
      </w:r>
    </w:p>
    <w:p w:rsidR="005A642B" w:rsidRDefault="005A642B" w:rsidP="005A642B">
      <w:pPr>
        <w:pStyle w:val="Heading2"/>
        <w:numPr>
          <w:ilvl w:val="0"/>
          <w:numId w:val="0"/>
        </w:numPr>
        <w:tabs>
          <w:tab w:val="left" w:pos="7545"/>
        </w:tabs>
        <w:spacing w:before="120"/>
        <w:ind w:left="1138"/>
        <w:rPr>
          <w:rFonts w:ascii="Arial" w:hAnsi="Arial" w:cs="Arial"/>
          <w:b/>
          <w:sz w:val="24"/>
          <w:szCs w:val="24"/>
        </w:rPr>
      </w:pPr>
    </w:p>
    <w:p w:rsidR="005A642B" w:rsidRDefault="005A642B" w:rsidP="005A642B">
      <w:pPr>
        <w:pStyle w:val="Heading2"/>
        <w:numPr>
          <w:ilvl w:val="0"/>
          <w:numId w:val="0"/>
        </w:numPr>
        <w:tabs>
          <w:tab w:val="left" w:pos="7545"/>
        </w:tabs>
        <w:spacing w:before="120"/>
        <w:ind w:left="1138"/>
        <w:rPr>
          <w:rFonts w:ascii="Arial" w:hAnsi="Arial" w:cs="Arial"/>
          <w:b/>
          <w:sz w:val="24"/>
          <w:szCs w:val="24"/>
        </w:rPr>
      </w:pPr>
    </w:p>
    <w:p w:rsidR="005A642B" w:rsidRDefault="005A642B" w:rsidP="005A642B">
      <w:pPr>
        <w:pStyle w:val="Heading2"/>
        <w:numPr>
          <w:ilvl w:val="0"/>
          <w:numId w:val="0"/>
        </w:numPr>
        <w:tabs>
          <w:tab w:val="left" w:pos="7545"/>
        </w:tabs>
        <w:spacing w:before="120"/>
        <w:ind w:left="1138"/>
        <w:rPr>
          <w:rFonts w:ascii="Arial" w:hAnsi="Arial" w:cs="Arial"/>
          <w:b/>
          <w:sz w:val="24"/>
          <w:szCs w:val="24"/>
        </w:rPr>
      </w:pPr>
    </w:p>
    <w:p w:rsidR="005A642B" w:rsidRDefault="005A642B" w:rsidP="005A642B">
      <w:pPr>
        <w:pStyle w:val="Heading2"/>
        <w:numPr>
          <w:ilvl w:val="0"/>
          <w:numId w:val="0"/>
        </w:numPr>
        <w:tabs>
          <w:tab w:val="left" w:pos="7545"/>
        </w:tabs>
        <w:spacing w:before="120"/>
        <w:ind w:left="1138"/>
        <w:rPr>
          <w:rFonts w:ascii="Arial" w:hAnsi="Arial" w:cs="Arial"/>
          <w:b/>
          <w:sz w:val="24"/>
          <w:szCs w:val="24"/>
        </w:rPr>
      </w:pPr>
    </w:p>
    <w:p w:rsidR="005A642B" w:rsidRDefault="005A642B" w:rsidP="005A642B">
      <w:pPr>
        <w:pStyle w:val="Heading2"/>
        <w:numPr>
          <w:ilvl w:val="0"/>
          <w:numId w:val="0"/>
        </w:numPr>
        <w:tabs>
          <w:tab w:val="left" w:pos="7545"/>
        </w:tabs>
        <w:spacing w:before="120"/>
        <w:ind w:left="1138"/>
        <w:rPr>
          <w:rFonts w:ascii="Arial" w:hAnsi="Arial" w:cs="Arial"/>
          <w:b/>
          <w:sz w:val="24"/>
          <w:szCs w:val="24"/>
        </w:rPr>
      </w:pPr>
    </w:p>
    <w:p w:rsidR="005A642B" w:rsidRDefault="005A642B" w:rsidP="005A642B">
      <w:pPr>
        <w:pStyle w:val="Heading2"/>
        <w:numPr>
          <w:ilvl w:val="0"/>
          <w:numId w:val="0"/>
        </w:numPr>
        <w:tabs>
          <w:tab w:val="left" w:pos="7545"/>
        </w:tabs>
        <w:spacing w:before="120"/>
        <w:ind w:left="1138"/>
        <w:rPr>
          <w:rFonts w:ascii="Arial" w:hAnsi="Arial" w:cs="Arial"/>
          <w:b/>
          <w:sz w:val="24"/>
          <w:szCs w:val="24"/>
        </w:rPr>
      </w:pPr>
    </w:p>
    <w:p w:rsidR="005A642B" w:rsidRDefault="005A642B" w:rsidP="005A642B">
      <w:pPr>
        <w:pStyle w:val="Heading2"/>
        <w:numPr>
          <w:ilvl w:val="0"/>
          <w:numId w:val="0"/>
        </w:numPr>
        <w:tabs>
          <w:tab w:val="left" w:pos="7545"/>
        </w:tabs>
        <w:spacing w:before="120"/>
        <w:ind w:left="1138"/>
        <w:rPr>
          <w:rFonts w:ascii="Arial" w:hAnsi="Arial" w:cs="Arial"/>
          <w:b/>
          <w:sz w:val="24"/>
          <w:szCs w:val="24"/>
        </w:rPr>
      </w:pPr>
    </w:p>
    <w:p w:rsidR="005A642B" w:rsidRPr="00AE4BA7" w:rsidRDefault="005A642B" w:rsidP="005A642B">
      <w:pPr>
        <w:pStyle w:val="Heading2"/>
        <w:numPr>
          <w:ilvl w:val="0"/>
          <w:numId w:val="0"/>
        </w:numPr>
        <w:tabs>
          <w:tab w:val="left" w:pos="7545"/>
        </w:tabs>
        <w:spacing w:before="120"/>
        <w:ind w:left="1138"/>
        <w:rPr>
          <w:rFonts w:ascii="Arial" w:hAnsi="Arial" w:cs="Arial"/>
          <w:b/>
          <w:sz w:val="24"/>
          <w:szCs w:val="24"/>
        </w:rPr>
      </w:pPr>
      <w:r w:rsidRPr="00AE4BA7">
        <w:rPr>
          <w:rFonts w:ascii="Arial" w:hAnsi="Arial" w:cs="Arial"/>
          <w:b/>
          <w:sz w:val="24"/>
          <w:szCs w:val="24"/>
        </w:rPr>
        <w:lastRenderedPageBreak/>
        <w:t xml:space="preserve">ACCESS </w:t>
      </w:r>
      <w:r>
        <w:rPr>
          <w:rFonts w:ascii="Arial" w:hAnsi="Arial" w:cs="Arial"/>
          <w:b/>
          <w:sz w:val="24"/>
          <w:szCs w:val="24"/>
        </w:rPr>
        <w:t>AND PRIOR CONSENT</w:t>
      </w:r>
    </w:p>
    <w:p w:rsidR="005A642B" w:rsidRDefault="005A642B" w:rsidP="005A642B">
      <w:pPr>
        <w:pStyle w:val="Heading2"/>
        <w:numPr>
          <w:ilvl w:val="0"/>
          <w:numId w:val="3"/>
        </w:numPr>
        <w:tabs>
          <w:tab w:val="left" w:pos="7545"/>
        </w:tabs>
        <w:spacing w:before="120" w:line="240" w:lineRule="auto"/>
        <w:ind w:left="1138" w:hanging="778"/>
        <w:rPr>
          <w:rFonts w:ascii="Arial" w:hAnsi="Arial" w:cs="Arial"/>
          <w:sz w:val="24"/>
          <w:szCs w:val="24"/>
        </w:rPr>
      </w:pPr>
      <w:r>
        <w:rPr>
          <w:rFonts w:ascii="Arial" w:hAnsi="Arial" w:cs="Arial"/>
          <w:sz w:val="24"/>
          <w:szCs w:val="24"/>
        </w:rPr>
        <w:t xml:space="preserve">The RECIPIENT/PERMIT APPLICANT will receive [parts, extracts or other derivatives] of indigenous genetic and biological resources from the ACCESS PROVIDER as raw material for [product development and/or product manufacturing, or for resale to other organizations or further commercial exploitation]. </w:t>
      </w:r>
    </w:p>
    <w:p w:rsidR="005A642B" w:rsidRDefault="005A642B" w:rsidP="005A642B">
      <w:pPr>
        <w:pStyle w:val="Heading2"/>
        <w:numPr>
          <w:ilvl w:val="0"/>
          <w:numId w:val="3"/>
        </w:numPr>
        <w:tabs>
          <w:tab w:val="left" w:pos="7545"/>
        </w:tabs>
        <w:spacing w:before="120" w:line="240" w:lineRule="auto"/>
        <w:ind w:left="1138" w:hanging="778"/>
        <w:rPr>
          <w:rFonts w:ascii="Arial" w:hAnsi="Arial" w:cs="Arial"/>
          <w:sz w:val="24"/>
          <w:szCs w:val="24"/>
        </w:rPr>
      </w:pPr>
      <w:r>
        <w:rPr>
          <w:rFonts w:ascii="Arial" w:hAnsi="Arial" w:cs="Arial"/>
          <w:sz w:val="24"/>
          <w:szCs w:val="24"/>
        </w:rPr>
        <w:t xml:space="preserve">The ACCESS PROVIDER is [collecting / harvesting / cultivating/ farming/breeding] the indigenous genetic and biological resources used in the preparation of [parts, extracts or other derivatives] from [province, exact name of the area] in South Africa. </w:t>
      </w:r>
    </w:p>
    <w:p w:rsidR="005A642B" w:rsidRDefault="005A642B" w:rsidP="005A642B">
      <w:pPr>
        <w:pStyle w:val="Heading2"/>
        <w:numPr>
          <w:ilvl w:val="0"/>
          <w:numId w:val="3"/>
        </w:numPr>
        <w:tabs>
          <w:tab w:val="left" w:pos="7545"/>
        </w:tabs>
        <w:spacing w:before="120" w:line="240" w:lineRule="auto"/>
        <w:ind w:left="1138" w:hanging="778"/>
        <w:rPr>
          <w:rFonts w:ascii="Arial" w:hAnsi="Arial" w:cs="Arial"/>
          <w:sz w:val="24"/>
          <w:szCs w:val="24"/>
        </w:rPr>
      </w:pPr>
      <w:r>
        <w:rPr>
          <w:rFonts w:ascii="Arial" w:hAnsi="Arial" w:cs="Arial"/>
          <w:sz w:val="24"/>
          <w:szCs w:val="24"/>
        </w:rPr>
        <w:t xml:space="preserve">The PERMIT APPLICANT/RECIPIENT is [developing and/or manufacturing] the [name of product] that utilize these indigenous genetic and biological resource [parts, extracts on other derivatives] in [country]. </w:t>
      </w:r>
    </w:p>
    <w:p w:rsidR="005A642B" w:rsidRDefault="005A642B" w:rsidP="005A642B">
      <w:pPr>
        <w:pStyle w:val="Heading2"/>
        <w:numPr>
          <w:ilvl w:val="0"/>
          <w:numId w:val="3"/>
        </w:numPr>
        <w:tabs>
          <w:tab w:val="left" w:pos="7545"/>
        </w:tabs>
        <w:spacing w:before="120" w:after="360" w:line="240" w:lineRule="auto"/>
        <w:ind w:left="1138" w:hanging="778"/>
        <w:rPr>
          <w:rFonts w:ascii="Arial" w:hAnsi="Arial" w:cs="Arial"/>
          <w:sz w:val="24"/>
          <w:szCs w:val="24"/>
        </w:rPr>
      </w:pPr>
      <w:r>
        <w:rPr>
          <w:rFonts w:ascii="Arial" w:hAnsi="Arial" w:cs="Arial"/>
          <w:sz w:val="24"/>
          <w:szCs w:val="24"/>
        </w:rPr>
        <w:t xml:space="preserve">The PERMIT APPLICANT/RECIPIENT and ACCESS PROVIDER are committed to implementing the agreement in the spirit of the Convention on Biological Diversity (CBD), the Nagoya Protocol on Access to Genetic Resources and the Fair and Equitable Sharing of the Benefits Arising from their Utilisation as well as the National Environmental Management: Biodiversity Act, 2004 (Act No. 10 of 2004), and the Bioprospecting, Access and Benefit Sharing Amendments Regulations, 2015 of South Africa. </w:t>
      </w:r>
    </w:p>
    <w:p w:rsidR="005A642B" w:rsidRPr="00126171" w:rsidRDefault="005A642B" w:rsidP="005A642B">
      <w:pPr>
        <w:tabs>
          <w:tab w:val="left" w:pos="1134"/>
        </w:tabs>
        <w:spacing w:before="100" w:after="100" w:line="360" w:lineRule="auto"/>
        <w:outlineLvl w:val="1"/>
        <w:rPr>
          <w:rFonts w:ascii="Arial" w:eastAsia="Times New Roman" w:hAnsi="Arial" w:cs="Arial"/>
          <w:b/>
          <w:sz w:val="24"/>
          <w:szCs w:val="24"/>
          <w:lang w:val="en-ZA"/>
        </w:rPr>
      </w:pPr>
      <w:r w:rsidRPr="00126171">
        <w:rPr>
          <w:rFonts w:ascii="Arial" w:eastAsia="Times New Roman" w:hAnsi="Arial" w:cs="Arial"/>
          <w:b/>
          <w:sz w:val="24"/>
          <w:szCs w:val="24"/>
          <w:lang w:val="en-ZA"/>
        </w:rPr>
        <w:t>RECIPIENT(S) OF INDIGENOUS</w:t>
      </w:r>
      <w:r>
        <w:rPr>
          <w:rFonts w:ascii="Arial" w:eastAsia="Times New Roman" w:hAnsi="Arial" w:cs="Arial"/>
          <w:b/>
          <w:sz w:val="24"/>
          <w:szCs w:val="24"/>
          <w:lang w:val="en-ZA"/>
        </w:rPr>
        <w:t xml:space="preserve"> GENETIC AND</w:t>
      </w:r>
      <w:r w:rsidRPr="00126171">
        <w:rPr>
          <w:rFonts w:ascii="Arial" w:eastAsia="Times New Roman" w:hAnsi="Arial" w:cs="Arial"/>
          <w:b/>
          <w:sz w:val="24"/>
          <w:szCs w:val="24"/>
          <w:lang w:val="en-ZA"/>
        </w:rPr>
        <w:t xml:space="preserve"> BIOLOGICAL RESOURCES/ PERMIT APPLICANT </w:t>
      </w:r>
    </w:p>
    <w:p w:rsidR="005A642B" w:rsidRPr="00F1482C" w:rsidRDefault="005A642B" w:rsidP="005A642B">
      <w:pPr>
        <w:pStyle w:val="ListParagraph"/>
        <w:numPr>
          <w:ilvl w:val="0"/>
          <w:numId w:val="7"/>
        </w:numPr>
        <w:tabs>
          <w:tab w:val="left" w:pos="709"/>
        </w:tabs>
        <w:spacing w:before="100" w:after="100" w:line="240" w:lineRule="auto"/>
        <w:ind w:left="709" w:hanging="425"/>
        <w:outlineLvl w:val="1"/>
        <w:rPr>
          <w:rFonts w:ascii="Arial" w:eastAsia="Times New Roman" w:hAnsi="Arial" w:cs="Arial"/>
          <w:sz w:val="24"/>
          <w:szCs w:val="24"/>
          <w:lang w:val="en-ZA"/>
        </w:rPr>
      </w:pPr>
      <w:r w:rsidRPr="00F1482C">
        <w:rPr>
          <w:rFonts w:ascii="Arial" w:eastAsia="Times New Roman" w:hAnsi="Arial" w:cs="Arial"/>
          <w:sz w:val="24"/>
          <w:szCs w:val="24"/>
          <w:lang w:val="en-ZA"/>
        </w:rPr>
        <w:t xml:space="preserve">The </w:t>
      </w:r>
      <w:r>
        <w:rPr>
          <w:rFonts w:ascii="Arial" w:eastAsia="Times New Roman" w:hAnsi="Arial" w:cs="Arial"/>
          <w:sz w:val="24"/>
          <w:szCs w:val="24"/>
          <w:lang w:val="en-ZA"/>
        </w:rPr>
        <w:t xml:space="preserve">PERMIT </w:t>
      </w:r>
      <w:r w:rsidRPr="00F1482C">
        <w:rPr>
          <w:rFonts w:ascii="Arial" w:eastAsia="Times New Roman" w:hAnsi="Arial" w:cs="Arial"/>
          <w:sz w:val="24"/>
          <w:szCs w:val="24"/>
          <w:lang w:val="en-ZA"/>
        </w:rPr>
        <w:t>APPLICANT</w:t>
      </w:r>
      <w:r>
        <w:rPr>
          <w:rFonts w:ascii="Arial" w:eastAsia="Times New Roman" w:hAnsi="Arial" w:cs="Arial"/>
          <w:sz w:val="24"/>
          <w:szCs w:val="24"/>
          <w:lang w:val="en-ZA"/>
        </w:rPr>
        <w:t>/RECIPIENT</w:t>
      </w:r>
      <w:r w:rsidRPr="00F1482C">
        <w:rPr>
          <w:rFonts w:ascii="Arial" w:eastAsia="Times New Roman" w:hAnsi="Arial" w:cs="Arial"/>
          <w:sz w:val="24"/>
          <w:szCs w:val="24"/>
          <w:lang w:val="en-ZA"/>
        </w:rPr>
        <w:t xml:space="preserve"> is […….], as </w:t>
      </w:r>
      <w:r>
        <w:rPr>
          <w:rFonts w:ascii="Arial" w:eastAsia="Times New Roman" w:hAnsi="Arial" w:cs="Arial"/>
          <w:sz w:val="24"/>
          <w:szCs w:val="24"/>
          <w:lang w:val="en-ZA"/>
        </w:rPr>
        <w:t>[</w:t>
      </w:r>
      <w:r w:rsidRPr="00F1482C">
        <w:rPr>
          <w:rFonts w:ascii="Arial" w:eastAsia="Times New Roman" w:hAnsi="Arial" w:cs="Arial"/>
          <w:sz w:val="24"/>
          <w:szCs w:val="24"/>
          <w:lang w:val="en-ZA"/>
        </w:rPr>
        <w:t>registered company/ or natural person</w:t>
      </w:r>
      <w:r>
        <w:rPr>
          <w:rFonts w:ascii="Arial" w:eastAsia="Times New Roman" w:hAnsi="Arial" w:cs="Arial"/>
          <w:sz w:val="24"/>
          <w:szCs w:val="24"/>
          <w:lang w:val="en-ZA"/>
        </w:rPr>
        <w:t>]</w:t>
      </w:r>
      <w:r w:rsidRPr="00F1482C">
        <w:rPr>
          <w:rFonts w:ascii="Arial" w:eastAsia="Times New Roman" w:hAnsi="Arial" w:cs="Arial"/>
          <w:sz w:val="24"/>
          <w:szCs w:val="24"/>
          <w:lang w:val="en-ZA"/>
        </w:rPr>
        <w:t xml:space="preserve"> in terms of South African Laws</w:t>
      </w:r>
    </w:p>
    <w:p w:rsidR="005A642B" w:rsidRPr="00126171" w:rsidRDefault="005A642B" w:rsidP="005A642B">
      <w:pPr>
        <w:tabs>
          <w:tab w:val="left" w:pos="1134"/>
        </w:tabs>
        <w:spacing w:before="100" w:after="100" w:line="240" w:lineRule="auto"/>
        <w:ind w:left="405"/>
        <w:outlineLvl w:val="1"/>
        <w:rPr>
          <w:rFonts w:ascii="Arial" w:eastAsia="Times New Roman" w:hAnsi="Arial" w:cs="Arial"/>
          <w:sz w:val="24"/>
          <w:szCs w:val="24"/>
          <w:lang w:val="en-ZA"/>
        </w:rPr>
      </w:pPr>
    </w:p>
    <w:p w:rsidR="005A642B" w:rsidRPr="00126171" w:rsidRDefault="005A642B" w:rsidP="005A642B">
      <w:pPr>
        <w:numPr>
          <w:ilvl w:val="1"/>
          <w:numId w:val="5"/>
        </w:numPr>
        <w:tabs>
          <w:tab w:val="left" w:pos="709"/>
        </w:tabs>
        <w:spacing w:before="100" w:after="100" w:line="240" w:lineRule="auto"/>
        <w:ind w:hanging="121"/>
        <w:outlineLvl w:val="1"/>
        <w:rPr>
          <w:rFonts w:ascii="Arial" w:eastAsia="Times New Roman" w:hAnsi="Arial" w:cs="Arial"/>
          <w:sz w:val="24"/>
          <w:szCs w:val="24"/>
          <w:lang w:val="en-ZA"/>
        </w:rPr>
      </w:pPr>
      <w:r w:rsidRPr="00126171">
        <w:rPr>
          <w:rFonts w:ascii="Arial" w:eastAsia="Times New Roman" w:hAnsi="Arial" w:cs="Arial"/>
          <w:sz w:val="24"/>
          <w:szCs w:val="24"/>
          <w:lang w:val="en-ZA"/>
        </w:rPr>
        <w:t xml:space="preserve">The relevant details of the </w:t>
      </w:r>
      <w:r>
        <w:rPr>
          <w:rFonts w:ascii="Arial" w:eastAsia="Times New Roman" w:hAnsi="Arial" w:cs="Arial"/>
          <w:sz w:val="24"/>
          <w:szCs w:val="24"/>
          <w:lang w:val="en-ZA"/>
        </w:rPr>
        <w:t>[</w:t>
      </w:r>
      <w:r w:rsidRPr="00126171">
        <w:rPr>
          <w:rFonts w:ascii="Arial" w:eastAsia="Times New Roman" w:hAnsi="Arial" w:cs="Arial"/>
          <w:sz w:val="24"/>
          <w:szCs w:val="24"/>
          <w:lang w:val="en-ZA"/>
        </w:rPr>
        <w:t>company/natural person</w:t>
      </w:r>
      <w:r>
        <w:rPr>
          <w:rFonts w:ascii="Arial" w:eastAsia="Times New Roman" w:hAnsi="Arial" w:cs="Arial"/>
          <w:sz w:val="24"/>
          <w:szCs w:val="24"/>
          <w:lang w:val="en-ZA"/>
        </w:rPr>
        <w:t>]</w:t>
      </w:r>
      <w:r w:rsidRPr="00126171">
        <w:rPr>
          <w:rFonts w:ascii="Arial" w:eastAsia="Times New Roman" w:hAnsi="Arial" w:cs="Arial"/>
          <w:sz w:val="24"/>
          <w:szCs w:val="24"/>
          <w:lang w:val="en-ZA"/>
        </w:rPr>
        <w:t xml:space="preserve"> are:</w:t>
      </w:r>
    </w:p>
    <w:p w:rsidR="005A642B" w:rsidRDefault="005A642B" w:rsidP="005A642B">
      <w:pPr>
        <w:numPr>
          <w:ilvl w:val="2"/>
          <w:numId w:val="5"/>
        </w:numPr>
        <w:tabs>
          <w:tab w:val="left" w:pos="851"/>
        </w:tabs>
        <w:spacing w:before="100" w:after="100" w:line="240" w:lineRule="auto"/>
        <w:ind w:hanging="436"/>
        <w:outlineLvl w:val="1"/>
        <w:rPr>
          <w:rFonts w:ascii="Arial" w:eastAsia="Times New Roman" w:hAnsi="Arial" w:cs="Arial"/>
          <w:sz w:val="24"/>
          <w:szCs w:val="24"/>
          <w:lang w:val="en-ZA"/>
        </w:rPr>
      </w:pPr>
      <w:r w:rsidRPr="00F1482C">
        <w:rPr>
          <w:rFonts w:ascii="Arial" w:eastAsia="Times New Roman" w:hAnsi="Arial" w:cs="Arial"/>
          <w:sz w:val="24"/>
          <w:szCs w:val="24"/>
          <w:lang w:val="en-ZA"/>
        </w:rPr>
        <w:t>Name:</w:t>
      </w:r>
      <w:r>
        <w:rPr>
          <w:rFonts w:ascii="Arial" w:eastAsia="Times New Roman" w:hAnsi="Arial" w:cs="Arial"/>
          <w:sz w:val="24"/>
          <w:szCs w:val="24"/>
          <w:lang w:val="en-ZA"/>
        </w:rPr>
        <w:t>_________________________________________________</w:t>
      </w:r>
    </w:p>
    <w:p w:rsidR="005A642B" w:rsidRPr="00F1482C" w:rsidRDefault="005A642B" w:rsidP="005A642B">
      <w:pPr>
        <w:numPr>
          <w:ilvl w:val="2"/>
          <w:numId w:val="5"/>
        </w:numPr>
        <w:tabs>
          <w:tab w:val="left" w:pos="851"/>
        </w:tabs>
        <w:spacing w:before="100" w:after="100" w:line="240" w:lineRule="auto"/>
        <w:ind w:left="657" w:hanging="373"/>
        <w:outlineLvl w:val="1"/>
        <w:rPr>
          <w:rFonts w:ascii="Arial" w:eastAsia="Times New Roman" w:hAnsi="Arial" w:cs="Arial"/>
          <w:sz w:val="24"/>
          <w:szCs w:val="24"/>
          <w:lang w:val="en-ZA"/>
        </w:rPr>
      </w:pPr>
      <w:r w:rsidRPr="00F1482C">
        <w:rPr>
          <w:rFonts w:ascii="Arial" w:eastAsia="Times New Roman" w:hAnsi="Arial" w:cs="Arial"/>
          <w:sz w:val="24"/>
          <w:szCs w:val="24"/>
          <w:lang w:val="en-ZA"/>
        </w:rPr>
        <w:t>Registration Number:</w:t>
      </w:r>
      <w:r>
        <w:rPr>
          <w:rFonts w:ascii="Arial" w:eastAsia="Times New Roman" w:hAnsi="Arial" w:cs="Arial"/>
          <w:sz w:val="24"/>
          <w:szCs w:val="24"/>
          <w:lang w:val="en-ZA"/>
        </w:rPr>
        <w:t xml:space="preserve"> _____________________________________</w:t>
      </w:r>
      <w:r w:rsidRPr="00F1482C">
        <w:rPr>
          <w:rFonts w:ascii="Arial" w:eastAsia="Times New Roman" w:hAnsi="Arial" w:cs="Arial"/>
          <w:sz w:val="24"/>
          <w:szCs w:val="24"/>
          <w:lang w:val="en-ZA"/>
        </w:rPr>
        <w:t xml:space="preserve"> </w:t>
      </w:r>
    </w:p>
    <w:p w:rsidR="005A642B" w:rsidRPr="00126171" w:rsidRDefault="005A642B" w:rsidP="005A642B">
      <w:pPr>
        <w:numPr>
          <w:ilvl w:val="2"/>
          <w:numId w:val="5"/>
        </w:numPr>
        <w:tabs>
          <w:tab w:val="left" w:pos="851"/>
        </w:tabs>
        <w:spacing w:before="100" w:after="100" w:line="240" w:lineRule="auto"/>
        <w:ind w:hanging="436"/>
        <w:outlineLvl w:val="1"/>
        <w:rPr>
          <w:rFonts w:ascii="Arial" w:eastAsia="Times New Roman" w:hAnsi="Arial" w:cs="Arial"/>
          <w:sz w:val="24"/>
          <w:szCs w:val="24"/>
          <w:lang w:val="en-ZA"/>
        </w:rPr>
      </w:pPr>
      <w:r w:rsidRPr="00126171">
        <w:rPr>
          <w:rFonts w:ascii="Arial" w:eastAsia="Times New Roman" w:hAnsi="Arial" w:cs="Arial"/>
          <w:sz w:val="24"/>
          <w:szCs w:val="24"/>
          <w:lang w:val="en-ZA"/>
        </w:rPr>
        <w:t>Contact details and Contact Person:</w:t>
      </w:r>
      <w:r>
        <w:rPr>
          <w:rFonts w:ascii="Arial" w:eastAsia="Times New Roman" w:hAnsi="Arial" w:cs="Arial"/>
          <w:sz w:val="24"/>
          <w:szCs w:val="24"/>
          <w:lang w:val="en-ZA"/>
        </w:rPr>
        <w:t xml:space="preserve"> _________________________</w:t>
      </w:r>
    </w:p>
    <w:p w:rsidR="005A642B" w:rsidRPr="00126171" w:rsidRDefault="005A642B" w:rsidP="005A642B">
      <w:pPr>
        <w:tabs>
          <w:tab w:val="left" w:pos="1134"/>
        </w:tabs>
        <w:spacing w:before="100" w:after="100" w:line="240" w:lineRule="auto"/>
        <w:outlineLvl w:val="1"/>
        <w:rPr>
          <w:rFonts w:ascii="Arial" w:eastAsia="Times New Roman" w:hAnsi="Arial" w:cs="Arial"/>
          <w:sz w:val="24"/>
          <w:szCs w:val="24"/>
          <w:lang w:val="en-ZA"/>
        </w:rPr>
      </w:pPr>
    </w:p>
    <w:p w:rsidR="005A642B" w:rsidRPr="00126171" w:rsidRDefault="005A642B" w:rsidP="005A642B">
      <w:pPr>
        <w:tabs>
          <w:tab w:val="left" w:pos="1134"/>
        </w:tabs>
        <w:spacing w:before="100" w:after="100" w:line="240" w:lineRule="auto"/>
        <w:outlineLvl w:val="1"/>
        <w:rPr>
          <w:rFonts w:ascii="Arial" w:eastAsia="Times New Roman" w:hAnsi="Arial" w:cs="Arial"/>
          <w:sz w:val="24"/>
          <w:szCs w:val="24"/>
          <w:lang w:val="en-ZA"/>
        </w:rPr>
      </w:pPr>
    </w:p>
    <w:p w:rsidR="005A642B" w:rsidRPr="00126171" w:rsidRDefault="005A642B" w:rsidP="005A642B">
      <w:pPr>
        <w:tabs>
          <w:tab w:val="left" w:pos="1134"/>
        </w:tabs>
        <w:spacing w:before="100" w:after="100" w:line="240" w:lineRule="auto"/>
        <w:outlineLvl w:val="1"/>
        <w:rPr>
          <w:rFonts w:ascii="Arial" w:eastAsia="Times New Roman" w:hAnsi="Arial" w:cs="Arial"/>
          <w:b/>
          <w:sz w:val="24"/>
          <w:szCs w:val="24"/>
          <w:lang w:val="en-ZA"/>
        </w:rPr>
      </w:pPr>
      <w:r>
        <w:rPr>
          <w:rFonts w:ascii="Arial" w:eastAsia="Times New Roman" w:hAnsi="Arial" w:cs="Arial"/>
          <w:b/>
          <w:sz w:val="24"/>
          <w:szCs w:val="24"/>
          <w:lang w:val="en-ZA"/>
        </w:rPr>
        <w:t xml:space="preserve">ACCESS </w:t>
      </w:r>
      <w:r w:rsidRPr="00126171">
        <w:rPr>
          <w:rFonts w:ascii="Arial" w:eastAsia="Times New Roman" w:hAnsi="Arial" w:cs="Arial"/>
          <w:b/>
          <w:sz w:val="24"/>
          <w:szCs w:val="24"/>
          <w:lang w:val="en-ZA"/>
        </w:rPr>
        <w:t>PROVIDER(S) OF INDIGENOUS</w:t>
      </w:r>
      <w:r>
        <w:rPr>
          <w:rFonts w:ascii="Arial" w:eastAsia="Times New Roman" w:hAnsi="Arial" w:cs="Arial"/>
          <w:b/>
          <w:sz w:val="24"/>
          <w:szCs w:val="24"/>
          <w:lang w:val="en-ZA"/>
        </w:rPr>
        <w:t xml:space="preserve"> GENETIC AND</w:t>
      </w:r>
      <w:r w:rsidRPr="00126171">
        <w:rPr>
          <w:rFonts w:ascii="Arial" w:eastAsia="Times New Roman" w:hAnsi="Arial" w:cs="Arial"/>
          <w:b/>
          <w:sz w:val="24"/>
          <w:szCs w:val="24"/>
          <w:lang w:val="en-ZA"/>
        </w:rPr>
        <w:t xml:space="preserve"> BIOLOGICAL RESOURCES (if applicable)</w:t>
      </w:r>
      <w:r w:rsidRPr="00126171">
        <w:rPr>
          <w:rFonts w:ascii="Arial" w:eastAsia="Times New Roman" w:hAnsi="Arial" w:cs="Arial"/>
          <w:b/>
          <w:sz w:val="24"/>
          <w:szCs w:val="24"/>
          <w:lang w:val="en-ZA"/>
        </w:rPr>
        <w:tab/>
      </w:r>
    </w:p>
    <w:p w:rsidR="005A642B" w:rsidRPr="00F1482C" w:rsidRDefault="005A642B" w:rsidP="005A642B">
      <w:pPr>
        <w:pStyle w:val="ListParagraph"/>
        <w:numPr>
          <w:ilvl w:val="0"/>
          <w:numId w:val="7"/>
        </w:numPr>
        <w:tabs>
          <w:tab w:val="left" w:pos="1134"/>
        </w:tabs>
        <w:spacing w:before="100" w:after="100" w:line="240" w:lineRule="auto"/>
        <w:outlineLvl w:val="1"/>
        <w:rPr>
          <w:rFonts w:ascii="Arial" w:eastAsia="Times New Roman" w:hAnsi="Arial" w:cs="Arial"/>
          <w:sz w:val="24"/>
          <w:szCs w:val="24"/>
          <w:lang w:val="en-ZA"/>
        </w:rPr>
      </w:pPr>
      <w:r w:rsidRPr="00F1482C">
        <w:rPr>
          <w:rFonts w:ascii="Arial" w:eastAsia="Times New Roman" w:hAnsi="Arial" w:cs="Arial"/>
          <w:sz w:val="24"/>
          <w:szCs w:val="24"/>
          <w:lang w:val="en-ZA"/>
        </w:rPr>
        <w:t xml:space="preserve">The </w:t>
      </w:r>
      <w:r>
        <w:rPr>
          <w:rFonts w:ascii="Arial" w:eastAsia="Times New Roman" w:hAnsi="Arial" w:cs="Arial"/>
          <w:sz w:val="24"/>
          <w:szCs w:val="24"/>
          <w:lang w:val="en-ZA"/>
        </w:rPr>
        <w:t xml:space="preserve">ACCESS </w:t>
      </w:r>
      <w:r w:rsidRPr="00F1482C">
        <w:rPr>
          <w:rFonts w:ascii="Arial" w:eastAsia="Times New Roman" w:hAnsi="Arial" w:cs="Arial"/>
          <w:sz w:val="24"/>
          <w:szCs w:val="24"/>
          <w:lang w:val="en-ZA"/>
        </w:rPr>
        <w:t xml:space="preserve">PROVIDER of Indigenous Biological Resources is […….], as a </w:t>
      </w:r>
      <w:r>
        <w:rPr>
          <w:rFonts w:ascii="Arial" w:eastAsia="Times New Roman" w:hAnsi="Arial" w:cs="Arial"/>
          <w:sz w:val="24"/>
          <w:szCs w:val="24"/>
          <w:lang w:val="en-ZA"/>
        </w:rPr>
        <w:t>[natural person or indigenous c</w:t>
      </w:r>
      <w:r w:rsidRPr="00F1482C">
        <w:rPr>
          <w:rFonts w:ascii="Arial" w:eastAsia="Times New Roman" w:hAnsi="Arial" w:cs="Arial"/>
          <w:sz w:val="24"/>
          <w:szCs w:val="24"/>
          <w:lang w:val="en-ZA"/>
        </w:rPr>
        <w:t>ommunity</w:t>
      </w:r>
      <w:r>
        <w:rPr>
          <w:rFonts w:ascii="Arial" w:eastAsia="Times New Roman" w:hAnsi="Arial" w:cs="Arial"/>
          <w:sz w:val="24"/>
          <w:szCs w:val="24"/>
          <w:lang w:val="en-ZA"/>
        </w:rPr>
        <w:t>]</w:t>
      </w:r>
      <w:r w:rsidRPr="00F1482C">
        <w:rPr>
          <w:rFonts w:ascii="Arial" w:eastAsia="Times New Roman" w:hAnsi="Arial" w:cs="Arial"/>
          <w:sz w:val="24"/>
          <w:szCs w:val="24"/>
          <w:lang w:val="en-ZA"/>
        </w:rPr>
        <w:t xml:space="preserve"> in terms of South African Laws</w:t>
      </w:r>
    </w:p>
    <w:p w:rsidR="005A642B" w:rsidRPr="00126171" w:rsidRDefault="005A642B" w:rsidP="005A642B">
      <w:pPr>
        <w:tabs>
          <w:tab w:val="left" w:pos="1134"/>
        </w:tabs>
        <w:spacing w:before="100" w:after="100" w:line="240" w:lineRule="auto"/>
        <w:ind w:left="405"/>
        <w:outlineLvl w:val="1"/>
        <w:rPr>
          <w:rFonts w:ascii="Arial" w:eastAsia="Times New Roman" w:hAnsi="Arial" w:cs="Arial"/>
          <w:sz w:val="24"/>
          <w:szCs w:val="24"/>
          <w:lang w:val="en-ZA"/>
        </w:rPr>
      </w:pPr>
    </w:p>
    <w:p w:rsidR="005A642B" w:rsidRPr="00126171" w:rsidRDefault="005A642B" w:rsidP="005A642B">
      <w:pPr>
        <w:numPr>
          <w:ilvl w:val="1"/>
          <w:numId w:val="6"/>
        </w:numPr>
        <w:tabs>
          <w:tab w:val="left" w:pos="1134"/>
        </w:tabs>
        <w:spacing w:before="100" w:after="100" w:line="240" w:lineRule="auto"/>
        <w:ind w:hanging="76"/>
        <w:outlineLvl w:val="1"/>
        <w:rPr>
          <w:rFonts w:ascii="Arial" w:eastAsia="Times New Roman" w:hAnsi="Arial" w:cs="Arial"/>
          <w:sz w:val="24"/>
          <w:szCs w:val="24"/>
          <w:lang w:val="en-ZA"/>
        </w:rPr>
      </w:pPr>
      <w:r w:rsidRPr="00126171">
        <w:rPr>
          <w:rFonts w:ascii="Arial" w:eastAsia="Times New Roman" w:hAnsi="Arial" w:cs="Arial"/>
          <w:sz w:val="24"/>
          <w:szCs w:val="24"/>
          <w:lang w:val="en-ZA"/>
        </w:rPr>
        <w:t xml:space="preserve">The relevant details </w:t>
      </w:r>
      <w:r>
        <w:rPr>
          <w:rFonts w:ascii="Arial" w:eastAsia="Times New Roman" w:hAnsi="Arial" w:cs="Arial"/>
          <w:sz w:val="24"/>
          <w:szCs w:val="24"/>
          <w:lang w:val="en-ZA"/>
        </w:rPr>
        <w:t xml:space="preserve"> of the [natural person or indigenous community]</w:t>
      </w:r>
      <w:r w:rsidRPr="00126171">
        <w:rPr>
          <w:rFonts w:ascii="Arial" w:eastAsia="Times New Roman" w:hAnsi="Arial" w:cs="Arial"/>
          <w:sz w:val="24"/>
          <w:szCs w:val="24"/>
          <w:lang w:val="en-ZA"/>
        </w:rPr>
        <w:t>are:</w:t>
      </w:r>
    </w:p>
    <w:p w:rsidR="005A642B" w:rsidRPr="00126171" w:rsidRDefault="005A642B" w:rsidP="005A642B">
      <w:pPr>
        <w:numPr>
          <w:ilvl w:val="2"/>
          <w:numId w:val="6"/>
        </w:numPr>
        <w:tabs>
          <w:tab w:val="left" w:pos="1134"/>
        </w:tabs>
        <w:spacing w:before="100" w:after="100" w:line="240" w:lineRule="auto"/>
        <w:ind w:hanging="436"/>
        <w:outlineLvl w:val="1"/>
        <w:rPr>
          <w:rFonts w:ascii="Arial" w:eastAsia="Times New Roman" w:hAnsi="Arial" w:cs="Arial"/>
          <w:sz w:val="24"/>
          <w:szCs w:val="24"/>
          <w:lang w:val="en-ZA"/>
        </w:rPr>
      </w:pPr>
      <w:r w:rsidRPr="00126171">
        <w:rPr>
          <w:rFonts w:ascii="Arial" w:eastAsia="Times New Roman" w:hAnsi="Arial" w:cs="Arial"/>
          <w:sz w:val="24"/>
          <w:szCs w:val="24"/>
          <w:lang w:val="en-ZA"/>
        </w:rPr>
        <w:t>Name:</w:t>
      </w:r>
      <w:r>
        <w:rPr>
          <w:rFonts w:ascii="Arial" w:eastAsia="Times New Roman" w:hAnsi="Arial" w:cs="Arial"/>
          <w:sz w:val="24"/>
          <w:szCs w:val="24"/>
          <w:lang w:val="en-ZA"/>
        </w:rPr>
        <w:t>__________________________________________________</w:t>
      </w:r>
    </w:p>
    <w:p w:rsidR="005A642B" w:rsidRDefault="005A642B" w:rsidP="005A642B">
      <w:pPr>
        <w:pStyle w:val="ListParagraph"/>
        <w:numPr>
          <w:ilvl w:val="2"/>
          <w:numId w:val="6"/>
        </w:numPr>
        <w:tabs>
          <w:tab w:val="left" w:pos="284"/>
          <w:tab w:val="left" w:pos="1134"/>
        </w:tabs>
        <w:spacing w:before="100" w:after="100" w:line="240" w:lineRule="auto"/>
        <w:ind w:hanging="436"/>
        <w:outlineLvl w:val="1"/>
        <w:rPr>
          <w:rFonts w:ascii="Arial" w:eastAsia="Times New Roman" w:hAnsi="Arial" w:cs="Arial"/>
          <w:sz w:val="24"/>
          <w:szCs w:val="24"/>
          <w:lang w:val="en-ZA"/>
        </w:rPr>
      </w:pPr>
      <w:r w:rsidRPr="008868C2">
        <w:rPr>
          <w:rFonts w:ascii="Arial" w:eastAsia="Times New Roman" w:hAnsi="Arial" w:cs="Arial"/>
          <w:sz w:val="24"/>
          <w:szCs w:val="24"/>
          <w:lang w:val="en-ZA"/>
        </w:rPr>
        <w:lastRenderedPageBreak/>
        <w:t>Contact details, Capacity and Contact Person: __________________</w:t>
      </w:r>
    </w:p>
    <w:p w:rsidR="005A642B" w:rsidRPr="008868C2" w:rsidRDefault="005A642B" w:rsidP="005A642B">
      <w:pPr>
        <w:pStyle w:val="ListParagraph"/>
        <w:numPr>
          <w:ilvl w:val="2"/>
          <w:numId w:val="6"/>
        </w:numPr>
        <w:tabs>
          <w:tab w:val="left" w:pos="284"/>
          <w:tab w:val="left" w:pos="1134"/>
        </w:tabs>
        <w:spacing w:before="100" w:after="100" w:line="240" w:lineRule="auto"/>
        <w:ind w:left="1134" w:hanging="850"/>
        <w:outlineLvl w:val="1"/>
        <w:rPr>
          <w:rFonts w:ascii="Arial" w:eastAsia="Times New Roman" w:hAnsi="Arial" w:cs="Arial"/>
          <w:sz w:val="24"/>
          <w:szCs w:val="24"/>
          <w:lang w:val="en-ZA"/>
        </w:rPr>
      </w:pPr>
      <w:r w:rsidRPr="008868C2">
        <w:rPr>
          <w:rFonts w:ascii="Arial" w:eastAsia="Times New Roman" w:hAnsi="Arial" w:cs="Arial"/>
          <w:sz w:val="24"/>
          <w:szCs w:val="24"/>
          <w:lang w:val="en-ZA"/>
        </w:rPr>
        <w:t>If entering into agreement in a representative capa</w:t>
      </w:r>
      <w:r>
        <w:rPr>
          <w:rFonts w:ascii="Arial" w:eastAsia="Times New Roman" w:hAnsi="Arial" w:cs="Arial"/>
          <w:sz w:val="24"/>
          <w:szCs w:val="24"/>
          <w:lang w:val="en-ZA"/>
        </w:rPr>
        <w:t>city, state name of principal: _______________________________________________</w:t>
      </w:r>
    </w:p>
    <w:p w:rsidR="005A642B" w:rsidRDefault="005A642B" w:rsidP="005A642B">
      <w:pPr>
        <w:pStyle w:val="Heading2"/>
        <w:numPr>
          <w:ilvl w:val="0"/>
          <w:numId w:val="0"/>
        </w:numPr>
        <w:tabs>
          <w:tab w:val="left" w:pos="7545"/>
        </w:tabs>
        <w:spacing w:before="120"/>
        <w:ind w:left="657" w:hanging="567"/>
        <w:rPr>
          <w:rFonts w:ascii="Arial" w:hAnsi="Arial" w:cs="Arial"/>
          <w:b/>
          <w:sz w:val="24"/>
          <w:szCs w:val="24"/>
        </w:rPr>
      </w:pPr>
    </w:p>
    <w:p w:rsidR="005A642B" w:rsidRDefault="005A642B" w:rsidP="005A642B">
      <w:pPr>
        <w:pStyle w:val="Heading2"/>
        <w:numPr>
          <w:ilvl w:val="0"/>
          <w:numId w:val="0"/>
        </w:numPr>
        <w:tabs>
          <w:tab w:val="left" w:pos="7545"/>
        </w:tabs>
        <w:spacing w:before="120"/>
        <w:ind w:left="657" w:hanging="567"/>
        <w:rPr>
          <w:rFonts w:ascii="Arial" w:hAnsi="Arial" w:cs="Arial"/>
          <w:sz w:val="24"/>
          <w:szCs w:val="24"/>
        </w:rPr>
      </w:pPr>
      <w:r w:rsidRPr="00AE4BA7">
        <w:rPr>
          <w:rFonts w:ascii="Arial" w:hAnsi="Arial" w:cs="Arial"/>
          <w:b/>
          <w:sz w:val="24"/>
          <w:szCs w:val="24"/>
        </w:rPr>
        <w:t>THE INDIGENOUS</w:t>
      </w:r>
      <w:r>
        <w:rPr>
          <w:rFonts w:ascii="Arial" w:hAnsi="Arial" w:cs="Arial"/>
          <w:b/>
          <w:sz w:val="24"/>
          <w:szCs w:val="24"/>
        </w:rPr>
        <w:t xml:space="preserve"> GENETIC AND </w:t>
      </w:r>
      <w:r w:rsidRPr="00AE4BA7">
        <w:rPr>
          <w:rFonts w:ascii="Arial" w:hAnsi="Arial" w:cs="Arial"/>
          <w:b/>
          <w:sz w:val="24"/>
          <w:szCs w:val="24"/>
        </w:rPr>
        <w:t>BIOLOGICAL RESOURCES</w:t>
      </w:r>
    </w:p>
    <w:p w:rsidR="005A642B" w:rsidRDefault="005A642B" w:rsidP="005A642B">
      <w:pPr>
        <w:pStyle w:val="Heading2"/>
        <w:numPr>
          <w:ilvl w:val="0"/>
          <w:numId w:val="7"/>
        </w:numPr>
        <w:tabs>
          <w:tab w:val="left" w:pos="7545"/>
        </w:tabs>
        <w:spacing w:before="120" w:line="240" w:lineRule="auto"/>
        <w:ind w:left="1138" w:hanging="778"/>
        <w:rPr>
          <w:rFonts w:ascii="Arial" w:hAnsi="Arial" w:cs="Arial"/>
          <w:sz w:val="24"/>
          <w:szCs w:val="24"/>
        </w:rPr>
      </w:pPr>
      <w:r>
        <w:rPr>
          <w:rFonts w:ascii="Arial" w:hAnsi="Arial" w:cs="Arial"/>
          <w:sz w:val="24"/>
          <w:szCs w:val="24"/>
        </w:rPr>
        <w:t xml:space="preserve">The RECIPIENT/PERMIT APPLICANT enters into this agreement on the basis of which it is receiving the indigenous genetic and biological resources [extracts/parts/ other derivatives] listed in clause 10 from the ACCESS PROVIDER. </w:t>
      </w:r>
    </w:p>
    <w:p w:rsidR="005A642B" w:rsidRPr="005A642B" w:rsidRDefault="005A642B" w:rsidP="005A642B">
      <w:pPr>
        <w:pStyle w:val="Heading2"/>
        <w:numPr>
          <w:ilvl w:val="0"/>
          <w:numId w:val="7"/>
        </w:numPr>
        <w:tabs>
          <w:tab w:val="left" w:pos="7545"/>
        </w:tabs>
        <w:spacing w:before="120" w:after="360" w:line="240" w:lineRule="auto"/>
        <w:ind w:left="1138" w:hanging="778"/>
        <w:rPr>
          <w:rFonts w:ascii="Arial" w:hAnsi="Arial" w:cs="Arial"/>
          <w:sz w:val="24"/>
          <w:szCs w:val="24"/>
        </w:rPr>
      </w:pPr>
      <w:r>
        <w:rPr>
          <w:rFonts w:ascii="Arial" w:hAnsi="Arial" w:cs="Arial"/>
          <w:sz w:val="24"/>
          <w:szCs w:val="24"/>
        </w:rPr>
        <w:t xml:space="preserve">The terms of this agreement cover the indigenous genetic and biological resource [extracts/ parts/ other derivatives] listed in clause 10; other indigenous genetic and biological resource that may have been transferred, even inadvertently, along with them; and any genetic material, biological molecules and biochemical compounds naturally occurring in these indigenous genetic and biological resources. </w:t>
      </w:r>
      <w:r w:rsidRPr="00344D59">
        <w:rPr>
          <w:rFonts w:ascii="Arial" w:hAnsi="Arial" w:cs="Arial"/>
          <w:sz w:val="24"/>
          <w:szCs w:val="24"/>
        </w:rPr>
        <w:t xml:space="preserve"> </w:t>
      </w:r>
    </w:p>
    <w:p w:rsidR="005A642B" w:rsidRPr="00CF50F7" w:rsidRDefault="005A642B" w:rsidP="005A642B">
      <w:pPr>
        <w:pStyle w:val="Heading2"/>
        <w:numPr>
          <w:ilvl w:val="0"/>
          <w:numId w:val="0"/>
        </w:numPr>
        <w:tabs>
          <w:tab w:val="left" w:pos="7545"/>
        </w:tabs>
        <w:spacing w:before="120"/>
        <w:ind w:left="657" w:hanging="567"/>
        <w:rPr>
          <w:rFonts w:ascii="Arial" w:hAnsi="Arial" w:cs="Arial"/>
          <w:b/>
          <w:sz w:val="24"/>
          <w:szCs w:val="24"/>
        </w:rPr>
      </w:pPr>
      <w:r w:rsidRPr="00CF50F7">
        <w:rPr>
          <w:rFonts w:ascii="Arial" w:hAnsi="Arial" w:cs="Arial"/>
          <w:b/>
          <w:sz w:val="24"/>
          <w:szCs w:val="24"/>
        </w:rPr>
        <w:t>RIGHTS AND DUTIES</w:t>
      </w:r>
    </w:p>
    <w:p w:rsidR="005A642B" w:rsidRDefault="005A642B" w:rsidP="005A642B">
      <w:pPr>
        <w:pStyle w:val="Heading2"/>
        <w:numPr>
          <w:ilvl w:val="0"/>
          <w:numId w:val="7"/>
        </w:numPr>
        <w:tabs>
          <w:tab w:val="left" w:pos="7545"/>
        </w:tabs>
        <w:spacing w:before="120" w:line="240" w:lineRule="auto"/>
        <w:ind w:left="1138" w:hanging="778"/>
        <w:rPr>
          <w:rFonts w:ascii="Arial" w:hAnsi="Arial" w:cs="Arial"/>
          <w:sz w:val="24"/>
          <w:szCs w:val="24"/>
        </w:rPr>
      </w:pPr>
      <w:r>
        <w:rPr>
          <w:rFonts w:ascii="Arial" w:hAnsi="Arial" w:cs="Arial"/>
          <w:sz w:val="24"/>
          <w:szCs w:val="24"/>
        </w:rPr>
        <w:t xml:space="preserve">The RECIPIENT/PERMIT APPLICANT shall use the indigenous genetic and biological resources furnished by the ACCESS PROVIDER exclusively as raw material for [product development and/or manufacturing, or for resale to other organizations/ for other commercial exploitation]. </w:t>
      </w:r>
    </w:p>
    <w:p w:rsidR="005A642B" w:rsidRPr="00B969FC" w:rsidRDefault="005A642B" w:rsidP="005A642B">
      <w:pPr>
        <w:pStyle w:val="Heading2"/>
        <w:numPr>
          <w:ilvl w:val="0"/>
          <w:numId w:val="7"/>
        </w:numPr>
        <w:tabs>
          <w:tab w:val="left" w:pos="1418"/>
        </w:tabs>
        <w:spacing w:before="120" w:line="240" w:lineRule="auto"/>
        <w:ind w:left="1138" w:hanging="778"/>
        <w:rPr>
          <w:rFonts w:ascii="Arial" w:hAnsi="Arial" w:cs="Arial"/>
          <w:sz w:val="24"/>
          <w:szCs w:val="24"/>
        </w:rPr>
      </w:pPr>
      <w:r w:rsidRPr="00B969FC">
        <w:rPr>
          <w:rFonts w:ascii="Arial" w:hAnsi="Arial" w:cs="Arial"/>
          <w:sz w:val="24"/>
          <w:szCs w:val="24"/>
        </w:rPr>
        <w:t>The RECIPIENT</w:t>
      </w:r>
      <w:r>
        <w:rPr>
          <w:rFonts w:ascii="Arial" w:hAnsi="Arial" w:cs="Arial"/>
          <w:sz w:val="24"/>
          <w:szCs w:val="24"/>
        </w:rPr>
        <w:t>/PERMIT APPLICANT</w:t>
      </w:r>
      <w:r w:rsidRPr="00B969FC">
        <w:rPr>
          <w:rFonts w:ascii="Arial" w:hAnsi="Arial" w:cs="Arial"/>
          <w:sz w:val="24"/>
          <w:szCs w:val="24"/>
        </w:rPr>
        <w:t xml:space="preserve"> shall only claim patents or other intellectual property rights connected or referring to the indigenous genetic and biological resources [for new methods of utilizing the indigenous genetic and biological resources, or new process for preparing, producing or manufacturing the indigenous genetic and biological resources], if there is compliance with the National Environmental Management: Biodiversity Act, 2004 (Act No. 10 of 2004) and the Bioprospecting, Access and Benefit Sharing Amendments Regulations of 2015 by the RECIPIENT</w:t>
      </w:r>
      <w:r>
        <w:rPr>
          <w:rFonts w:ascii="Arial" w:hAnsi="Arial" w:cs="Arial"/>
          <w:sz w:val="24"/>
          <w:szCs w:val="24"/>
        </w:rPr>
        <w:t>/PERMIT APPLICANT</w:t>
      </w:r>
      <w:r w:rsidRPr="00B969FC">
        <w:rPr>
          <w:rFonts w:ascii="Arial" w:hAnsi="Arial" w:cs="Arial"/>
          <w:sz w:val="24"/>
          <w:szCs w:val="24"/>
        </w:rPr>
        <w:t xml:space="preserve"> and  if there is prior expression and written permission from the issuing authority. </w:t>
      </w:r>
    </w:p>
    <w:p w:rsidR="005A642B" w:rsidRDefault="005A642B" w:rsidP="005A642B">
      <w:pPr>
        <w:pStyle w:val="Heading2"/>
        <w:numPr>
          <w:ilvl w:val="0"/>
          <w:numId w:val="7"/>
        </w:numPr>
        <w:tabs>
          <w:tab w:val="left" w:pos="1418"/>
        </w:tabs>
        <w:spacing w:before="120" w:line="240" w:lineRule="auto"/>
        <w:ind w:left="1138" w:hanging="778"/>
        <w:rPr>
          <w:rFonts w:ascii="Arial" w:hAnsi="Arial" w:cs="Arial"/>
          <w:sz w:val="24"/>
          <w:szCs w:val="24"/>
        </w:rPr>
      </w:pPr>
      <w:r>
        <w:rPr>
          <w:rFonts w:ascii="Arial" w:hAnsi="Arial" w:cs="Arial"/>
          <w:sz w:val="24"/>
          <w:szCs w:val="24"/>
        </w:rPr>
        <w:t xml:space="preserve">The RECIPIENT/PERMIT APPLICANT shall only utilise the indigenous genetic and biological resources for other purposes, in particular research and development linked to new and useful properties of the indigenous genetic and biological resources, after having received prior consent from, and entered into benefit sharing agreement with regards to the proposed changes in the utilization of the indigenous genetic and biological resources with the ACCESS PROVIDER. </w:t>
      </w:r>
    </w:p>
    <w:p w:rsidR="005A642B" w:rsidRDefault="005A642B" w:rsidP="005A642B">
      <w:pPr>
        <w:pStyle w:val="Heading2"/>
        <w:numPr>
          <w:ilvl w:val="0"/>
          <w:numId w:val="7"/>
        </w:numPr>
        <w:tabs>
          <w:tab w:val="left" w:pos="1418"/>
        </w:tabs>
        <w:spacing w:before="120" w:line="240" w:lineRule="auto"/>
        <w:ind w:left="1138" w:hanging="778"/>
        <w:rPr>
          <w:rFonts w:ascii="Arial" w:hAnsi="Arial" w:cs="Arial"/>
          <w:sz w:val="24"/>
          <w:szCs w:val="24"/>
        </w:rPr>
      </w:pPr>
      <w:r>
        <w:rPr>
          <w:rFonts w:ascii="Arial" w:hAnsi="Arial" w:cs="Arial"/>
          <w:sz w:val="24"/>
          <w:szCs w:val="24"/>
        </w:rPr>
        <w:t xml:space="preserve">The RECIPIENT/PERMIT APPLICANT shall not utilize the indigenous genetic and biological resources for [germination, propagation, breeding, tissue breeding, cloning or in any way seek to capture genetic material for </w:t>
      </w:r>
      <w:r>
        <w:rPr>
          <w:rFonts w:ascii="Arial" w:hAnsi="Arial" w:cs="Arial"/>
          <w:sz w:val="24"/>
          <w:szCs w:val="24"/>
        </w:rPr>
        <w:lastRenderedPageBreak/>
        <w:t xml:space="preserve">the purpose of reproduction without prior consent from, and under mutually agreed terms with the issuing authority and the ACCESS PROVIDER.  </w:t>
      </w:r>
    </w:p>
    <w:p w:rsidR="005A642B" w:rsidRPr="00876354" w:rsidRDefault="005A642B" w:rsidP="005A642B">
      <w:pPr>
        <w:pStyle w:val="Heading2"/>
        <w:numPr>
          <w:ilvl w:val="0"/>
          <w:numId w:val="0"/>
        </w:numPr>
        <w:tabs>
          <w:tab w:val="left" w:pos="1418"/>
        </w:tabs>
        <w:spacing w:before="120" w:line="240" w:lineRule="auto"/>
        <w:ind w:left="657" w:hanging="567"/>
        <w:rPr>
          <w:rFonts w:ascii="Arial" w:hAnsi="Arial" w:cs="Arial"/>
          <w:b/>
          <w:sz w:val="24"/>
          <w:szCs w:val="24"/>
        </w:rPr>
      </w:pPr>
      <w:r w:rsidRPr="00876354">
        <w:rPr>
          <w:rFonts w:ascii="Arial" w:hAnsi="Arial" w:cs="Arial"/>
          <w:b/>
          <w:sz w:val="24"/>
          <w:szCs w:val="24"/>
        </w:rPr>
        <w:t>TRANSFER TO THIRD PARTIES</w:t>
      </w:r>
    </w:p>
    <w:p w:rsidR="005A642B" w:rsidRPr="00344D59" w:rsidRDefault="005A642B" w:rsidP="005A642B">
      <w:pPr>
        <w:pStyle w:val="Heading2"/>
        <w:numPr>
          <w:ilvl w:val="0"/>
          <w:numId w:val="7"/>
        </w:numPr>
        <w:tabs>
          <w:tab w:val="left" w:pos="1418"/>
        </w:tabs>
        <w:spacing w:before="120" w:after="360" w:line="240" w:lineRule="auto"/>
        <w:ind w:left="1138" w:hanging="778"/>
        <w:rPr>
          <w:rFonts w:ascii="Arial" w:hAnsi="Arial" w:cs="Arial"/>
          <w:sz w:val="24"/>
          <w:szCs w:val="24"/>
        </w:rPr>
      </w:pPr>
      <w:r>
        <w:rPr>
          <w:rFonts w:ascii="Arial" w:hAnsi="Arial" w:cs="Arial"/>
          <w:sz w:val="24"/>
          <w:szCs w:val="24"/>
        </w:rPr>
        <w:t xml:space="preserve">The RECIPIENT/PERMIT APPLICANT shall only sell, transfer or make available the indigenous genetic and biological resources to third parties with the assurance that these and any further RECIPIENTS/PERMIT APPLICANTS are equally bound by the terms and conditions of this agreement. </w:t>
      </w:r>
    </w:p>
    <w:p w:rsidR="005A642B" w:rsidRPr="00340460" w:rsidRDefault="005A642B" w:rsidP="005A642B">
      <w:pPr>
        <w:tabs>
          <w:tab w:val="left" w:pos="426"/>
          <w:tab w:val="left" w:pos="993"/>
        </w:tabs>
        <w:spacing w:before="100" w:after="100" w:line="240" w:lineRule="auto"/>
        <w:rPr>
          <w:rFonts w:ascii="Arial" w:hAnsi="Arial" w:cs="Arial"/>
          <w:b/>
          <w:sz w:val="24"/>
          <w:szCs w:val="24"/>
        </w:rPr>
      </w:pPr>
      <w:r w:rsidRPr="00340460">
        <w:rPr>
          <w:rFonts w:ascii="Arial" w:hAnsi="Arial" w:cs="Arial"/>
          <w:b/>
          <w:sz w:val="24"/>
          <w:szCs w:val="24"/>
        </w:rPr>
        <w:t xml:space="preserve">INDIGENOUS </w:t>
      </w:r>
      <w:r>
        <w:rPr>
          <w:rFonts w:ascii="Arial" w:hAnsi="Arial" w:cs="Arial"/>
          <w:b/>
          <w:sz w:val="24"/>
          <w:szCs w:val="24"/>
        </w:rPr>
        <w:t xml:space="preserve">GENETIC AND </w:t>
      </w:r>
      <w:r w:rsidRPr="00340460">
        <w:rPr>
          <w:rFonts w:ascii="Arial" w:hAnsi="Arial" w:cs="Arial"/>
          <w:b/>
          <w:sz w:val="24"/>
          <w:szCs w:val="24"/>
        </w:rPr>
        <w:t>BIOLOGICAL RESOURCES</w:t>
      </w:r>
    </w:p>
    <w:p w:rsidR="005A642B" w:rsidRPr="00FE6390" w:rsidRDefault="005A642B" w:rsidP="005A642B">
      <w:pPr>
        <w:pStyle w:val="ListParagraph"/>
        <w:numPr>
          <w:ilvl w:val="0"/>
          <w:numId w:val="7"/>
        </w:numPr>
        <w:tabs>
          <w:tab w:val="left" w:pos="1701"/>
        </w:tabs>
        <w:ind w:left="993" w:hanging="709"/>
        <w:jc w:val="both"/>
        <w:rPr>
          <w:rFonts w:ascii="Arial" w:hAnsi="Arial" w:cs="Arial"/>
          <w:sz w:val="24"/>
          <w:szCs w:val="24"/>
        </w:rPr>
      </w:pPr>
      <w:r>
        <w:rPr>
          <w:rFonts w:ascii="Arial" w:hAnsi="Arial" w:cs="Arial"/>
          <w:sz w:val="24"/>
          <w:szCs w:val="24"/>
        </w:rPr>
        <w:t>This agreement concerns the following indigenous genetic and biological resources</w:t>
      </w:r>
      <w:r w:rsidRPr="00FE6390">
        <w:rPr>
          <w:rFonts w:ascii="Arial" w:hAnsi="Arial" w:cs="Arial"/>
          <w:sz w:val="24"/>
          <w:szCs w:val="24"/>
        </w:rPr>
        <w:t>:</w:t>
      </w:r>
    </w:p>
    <w:p w:rsidR="005A642B" w:rsidRPr="00155B48" w:rsidRDefault="005A642B" w:rsidP="005A642B">
      <w:pPr>
        <w:pStyle w:val="ListParagraph"/>
        <w:numPr>
          <w:ilvl w:val="0"/>
          <w:numId w:val="4"/>
        </w:numPr>
        <w:tabs>
          <w:tab w:val="left" w:pos="993"/>
          <w:tab w:val="left" w:pos="1134"/>
          <w:tab w:val="left" w:pos="1560"/>
        </w:tabs>
        <w:spacing w:after="0" w:line="240" w:lineRule="auto"/>
        <w:ind w:left="1701" w:hanging="708"/>
        <w:jc w:val="both"/>
        <w:rPr>
          <w:rFonts w:ascii="Arial" w:hAnsi="Arial" w:cs="Arial"/>
          <w:b/>
          <w:sz w:val="24"/>
          <w:szCs w:val="24"/>
        </w:rPr>
      </w:pPr>
      <w:r w:rsidRPr="00155B48">
        <w:rPr>
          <w:rFonts w:ascii="Arial" w:hAnsi="Arial" w:cs="Arial"/>
          <w:sz w:val="24"/>
          <w:szCs w:val="24"/>
        </w:rPr>
        <w:t>Scientific and common names of the indigenous</w:t>
      </w:r>
      <w:r>
        <w:rPr>
          <w:rFonts w:ascii="Arial" w:hAnsi="Arial" w:cs="Arial"/>
          <w:sz w:val="24"/>
          <w:szCs w:val="24"/>
        </w:rPr>
        <w:t xml:space="preserve"> genetic and</w:t>
      </w:r>
      <w:r w:rsidRPr="00155B48">
        <w:rPr>
          <w:rFonts w:ascii="Arial" w:hAnsi="Arial" w:cs="Arial"/>
          <w:sz w:val="24"/>
          <w:szCs w:val="24"/>
        </w:rPr>
        <w:t xml:space="preserve"> biological resourc</w:t>
      </w:r>
      <w:r>
        <w:rPr>
          <w:rFonts w:ascii="Arial" w:hAnsi="Arial" w:cs="Arial"/>
          <w:sz w:val="24"/>
          <w:szCs w:val="24"/>
        </w:rPr>
        <w:t xml:space="preserve">e </w:t>
      </w:r>
      <w:r w:rsidRPr="00155B48">
        <w:rPr>
          <w:rFonts w:ascii="Arial" w:hAnsi="Arial" w:cs="Arial"/>
          <w:sz w:val="24"/>
          <w:szCs w:val="24"/>
        </w:rPr>
        <w:t xml:space="preserve">e.g. plant, animal, microorganism, genetic material, derivative. </w:t>
      </w:r>
    </w:p>
    <w:p w:rsidR="005A642B" w:rsidRPr="00155B48" w:rsidRDefault="005A642B" w:rsidP="005A642B">
      <w:pPr>
        <w:pStyle w:val="ListParagraph"/>
        <w:numPr>
          <w:ilvl w:val="0"/>
          <w:numId w:val="4"/>
        </w:numPr>
        <w:tabs>
          <w:tab w:val="left" w:pos="993"/>
          <w:tab w:val="left" w:pos="1134"/>
          <w:tab w:val="left" w:pos="1560"/>
          <w:tab w:val="left" w:pos="2835"/>
        </w:tabs>
        <w:spacing w:after="0" w:line="240" w:lineRule="auto"/>
        <w:ind w:left="1701" w:hanging="708"/>
        <w:jc w:val="both"/>
        <w:rPr>
          <w:rFonts w:ascii="Arial" w:hAnsi="Arial" w:cs="Arial"/>
          <w:b/>
          <w:sz w:val="24"/>
          <w:szCs w:val="24"/>
        </w:rPr>
      </w:pPr>
      <w:r w:rsidRPr="00155B48">
        <w:rPr>
          <w:rFonts w:ascii="Arial" w:hAnsi="Arial" w:cs="Arial"/>
          <w:sz w:val="24"/>
          <w:szCs w:val="24"/>
        </w:rPr>
        <w:t>The part or state of the resource to be collected / utilized.</w:t>
      </w:r>
    </w:p>
    <w:p w:rsidR="005A642B" w:rsidRPr="00155B48" w:rsidRDefault="005A642B" w:rsidP="005A642B">
      <w:pPr>
        <w:pStyle w:val="ListParagraph"/>
        <w:numPr>
          <w:ilvl w:val="0"/>
          <w:numId w:val="4"/>
        </w:numPr>
        <w:tabs>
          <w:tab w:val="left" w:pos="993"/>
          <w:tab w:val="left" w:pos="1134"/>
          <w:tab w:val="left" w:pos="1560"/>
        </w:tabs>
        <w:spacing w:after="0" w:line="240" w:lineRule="auto"/>
        <w:ind w:left="1701" w:hanging="708"/>
        <w:jc w:val="both"/>
        <w:rPr>
          <w:rFonts w:ascii="Arial" w:hAnsi="Arial" w:cs="Arial"/>
          <w:b/>
          <w:sz w:val="24"/>
          <w:szCs w:val="24"/>
        </w:rPr>
      </w:pPr>
      <w:r w:rsidRPr="00155B48">
        <w:rPr>
          <w:rFonts w:ascii="Arial" w:hAnsi="Arial" w:cs="Arial"/>
          <w:sz w:val="24"/>
          <w:szCs w:val="24"/>
        </w:rPr>
        <w:t>The quantity required.</w:t>
      </w:r>
    </w:p>
    <w:p w:rsidR="005A642B" w:rsidRPr="00155B48" w:rsidRDefault="005A642B" w:rsidP="005A642B">
      <w:pPr>
        <w:pStyle w:val="ListParagraph"/>
        <w:numPr>
          <w:ilvl w:val="0"/>
          <w:numId w:val="4"/>
        </w:numPr>
        <w:tabs>
          <w:tab w:val="left" w:pos="993"/>
          <w:tab w:val="left" w:pos="1134"/>
          <w:tab w:val="left" w:pos="1560"/>
        </w:tabs>
        <w:spacing w:after="0" w:line="240" w:lineRule="auto"/>
        <w:ind w:left="1701" w:hanging="708"/>
        <w:jc w:val="both"/>
        <w:rPr>
          <w:rFonts w:ascii="Arial" w:hAnsi="Arial" w:cs="Arial"/>
          <w:b/>
          <w:sz w:val="24"/>
          <w:szCs w:val="24"/>
        </w:rPr>
      </w:pPr>
      <w:r w:rsidRPr="00155B48">
        <w:rPr>
          <w:rFonts w:ascii="Arial" w:hAnsi="Arial" w:cs="Arial"/>
          <w:sz w:val="24"/>
          <w:szCs w:val="24"/>
        </w:rPr>
        <w:t>The locality data where the material will be sourced from.</w:t>
      </w:r>
    </w:p>
    <w:p w:rsidR="005A642B" w:rsidRPr="00340460" w:rsidRDefault="005A642B" w:rsidP="005A642B">
      <w:pPr>
        <w:tabs>
          <w:tab w:val="left" w:pos="0"/>
          <w:tab w:val="left" w:pos="1134"/>
          <w:tab w:val="left" w:pos="1701"/>
        </w:tabs>
        <w:ind w:left="284"/>
        <w:jc w:val="both"/>
        <w:rPr>
          <w:rFonts w:ascii="Arial" w:hAnsi="Arial" w:cs="Arial"/>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3"/>
        <w:gridCol w:w="1389"/>
        <w:gridCol w:w="1843"/>
        <w:gridCol w:w="1276"/>
        <w:gridCol w:w="2551"/>
      </w:tblGrid>
      <w:tr w:rsidR="005A642B" w:rsidRPr="00F36067" w:rsidTr="00B47808">
        <w:tc>
          <w:tcPr>
            <w:tcW w:w="2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642B" w:rsidRPr="00F36067" w:rsidRDefault="005A642B" w:rsidP="000860FD">
            <w:pPr>
              <w:pStyle w:val="Introd"/>
              <w:spacing w:before="100" w:after="100" w:line="240" w:lineRule="auto"/>
              <w:jc w:val="center"/>
              <w:rPr>
                <w:rFonts w:ascii="Arial" w:hAnsi="Arial" w:cs="Arial"/>
                <w:szCs w:val="22"/>
              </w:rPr>
            </w:pPr>
            <w:r w:rsidRPr="00F36067">
              <w:rPr>
                <w:rFonts w:ascii="Arial" w:hAnsi="Arial" w:cs="Arial"/>
                <w:szCs w:val="22"/>
              </w:rPr>
              <w:t>Scientific and common names</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642B" w:rsidRPr="00F36067" w:rsidRDefault="005A642B" w:rsidP="000860FD">
            <w:pPr>
              <w:pStyle w:val="Introd"/>
              <w:spacing w:before="100" w:after="100" w:line="240" w:lineRule="auto"/>
              <w:jc w:val="center"/>
              <w:rPr>
                <w:rFonts w:ascii="Arial" w:hAnsi="Arial" w:cs="Arial"/>
                <w:szCs w:val="22"/>
              </w:rPr>
            </w:pPr>
            <w:r w:rsidRPr="00F36067">
              <w:rPr>
                <w:rFonts w:ascii="Arial" w:hAnsi="Arial" w:cs="Arial"/>
                <w:szCs w:val="22"/>
              </w:rPr>
              <w:t>Part of resource to be utilised</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642B" w:rsidRPr="00F36067" w:rsidRDefault="005A642B" w:rsidP="000860FD">
            <w:pPr>
              <w:pStyle w:val="Introd"/>
              <w:spacing w:before="100" w:after="100" w:line="240" w:lineRule="auto"/>
              <w:jc w:val="center"/>
              <w:rPr>
                <w:rFonts w:ascii="Arial" w:hAnsi="Arial" w:cs="Arial"/>
                <w:szCs w:val="22"/>
              </w:rPr>
            </w:pPr>
            <w:r w:rsidRPr="00F36067">
              <w:rPr>
                <w:rFonts w:ascii="Arial" w:hAnsi="Arial" w:cs="Arial"/>
                <w:szCs w:val="22"/>
              </w:rPr>
              <w:t>Physical state of resource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642B" w:rsidRPr="00F36067" w:rsidRDefault="005A642B" w:rsidP="000860FD">
            <w:pPr>
              <w:pStyle w:val="Introd"/>
              <w:spacing w:before="100" w:after="100" w:line="240" w:lineRule="auto"/>
              <w:jc w:val="center"/>
              <w:rPr>
                <w:rFonts w:ascii="Arial" w:hAnsi="Arial" w:cs="Arial"/>
                <w:szCs w:val="22"/>
              </w:rPr>
            </w:pPr>
            <w:r w:rsidRPr="00F36067">
              <w:rPr>
                <w:rFonts w:ascii="Arial" w:hAnsi="Arial" w:cs="Arial"/>
                <w:szCs w:val="22"/>
              </w:rPr>
              <w:t>Quantity</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642B" w:rsidRPr="00F36067" w:rsidRDefault="005A642B" w:rsidP="000860FD">
            <w:pPr>
              <w:pStyle w:val="Introd"/>
              <w:spacing w:before="100" w:after="100" w:line="240" w:lineRule="auto"/>
              <w:jc w:val="center"/>
              <w:rPr>
                <w:rFonts w:ascii="Arial" w:hAnsi="Arial" w:cs="Arial"/>
                <w:szCs w:val="22"/>
              </w:rPr>
            </w:pPr>
            <w:r w:rsidRPr="00F36067">
              <w:rPr>
                <w:rFonts w:ascii="Arial" w:hAnsi="Arial" w:cs="Arial"/>
                <w:szCs w:val="22"/>
              </w:rPr>
              <w:t>Locality / source information</w:t>
            </w:r>
          </w:p>
          <w:p w:rsidR="005A642B" w:rsidRPr="00F36067" w:rsidRDefault="005A642B" w:rsidP="000860FD">
            <w:pPr>
              <w:pStyle w:val="Introd"/>
              <w:spacing w:before="100" w:after="100" w:line="240" w:lineRule="auto"/>
              <w:jc w:val="center"/>
              <w:rPr>
                <w:rFonts w:ascii="Arial" w:hAnsi="Arial" w:cs="Arial"/>
                <w:b w:val="0"/>
                <w:szCs w:val="22"/>
              </w:rPr>
            </w:pPr>
            <w:r w:rsidRPr="00F36067">
              <w:rPr>
                <w:rFonts w:ascii="Arial" w:hAnsi="Arial" w:cs="Arial"/>
                <w:b w:val="0"/>
                <w:szCs w:val="22"/>
              </w:rPr>
              <w:t>(coordinates)</w:t>
            </w:r>
          </w:p>
        </w:tc>
      </w:tr>
      <w:tr w:rsidR="005A642B" w:rsidRPr="00F36067" w:rsidTr="00B47808">
        <w:trPr>
          <w:trHeight w:val="752"/>
        </w:trPr>
        <w:tc>
          <w:tcPr>
            <w:tcW w:w="2013" w:type="dxa"/>
            <w:tcBorders>
              <w:top w:val="single" w:sz="4" w:space="0" w:color="auto"/>
              <w:left w:val="single" w:sz="4" w:space="0" w:color="auto"/>
              <w:right w:val="single" w:sz="4" w:space="0" w:color="auto"/>
            </w:tcBorders>
          </w:tcPr>
          <w:p w:rsidR="005A642B" w:rsidRPr="005A642B" w:rsidRDefault="005A642B" w:rsidP="000860FD">
            <w:pPr>
              <w:pStyle w:val="Introd"/>
              <w:spacing w:after="0" w:line="240" w:lineRule="auto"/>
              <w:jc w:val="left"/>
              <w:rPr>
                <w:rFonts w:ascii="Arial" w:hAnsi="Arial" w:cs="Arial"/>
                <w:szCs w:val="22"/>
              </w:rPr>
            </w:pPr>
            <w:r w:rsidRPr="005A642B">
              <w:rPr>
                <w:rFonts w:ascii="Arial" w:hAnsi="Arial" w:cs="Arial"/>
                <w:szCs w:val="22"/>
              </w:rPr>
              <w:t xml:space="preserve">Example: </w:t>
            </w:r>
          </w:p>
          <w:p w:rsidR="005A642B" w:rsidRPr="00F36067" w:rsidRDefault="005A642B" w:rsidP="000860FD">
            <w:pPr>
              <w:pStyle w:val="Introd"/>
              <w:spacing w:after="0" w:line="240" w:lineRule="auto"/>
              <w:jc w:val="left"/>
              <w:rPr>
                <w:rFonts w:ascii="Arial" w:hAnsi="Arial" w:cs="Arial"/>
                <w:b w:val="0"/>
                <w:i/>
                <w:szCs w:val="22"/>
              </w:rPr>
            </w:pPr>
            <w:r w:rsidRPr="00F36067">
              <w:rPr>
                <w:rFonts w:ascii="Arial" w:hAnsi="Arial" w:cs="Arial"/>
                <w:b w:val="0"/>
                <w:i/>
                <w:szCs w:val="22"/>
              </w:rPr>
              <w:t>Aloe ferox</w:t>
            </w:r>
          </w:p>
          <w:p w:rsidR="005A642B" w:rsidRPr="00F36067" w:rsidRDefault="005A642B" w:rsidP="000860FD">
            <w:pPr>
              <w:pStyle w:val="Introd"/>
              <w:spacing w:after="0" w:line="240" w:lineRule="auto"/>
              <w:jc w:val="left"/>
              <w:rPr>
                <w:rFonts w:ascii="Arial" w:hAnsi="Arial" w:cs="Arial"/>
                <w:b w:val="0"/>
                <w:i/>
                <w:szCs w:val="22"/>
              </w:rPr>
            </w:pPr>
            <w:r w:rsidRPr="00F36067">
              <w:rPr>
                <w:rFonts w:ascii="Arial" w:hAnsi="Arial" w:cs="Arial"/>
                <w:b w:val="0"/>
                <w:szCs w:val="22"/>
              </w:rPr>
              <w:t>Bitter al</w:t>
            </w:r>
            <w:r>
              <w:rPr>
                <w:rFonts w:ascii="Arial" w:hAnsi="Arial" w:cs="Arial"/>
                <w:b w:val="0"/>
                <w:szCs w:val="22"/>
              </w:rPr>
              <w:t>oe</w:t>
            </w:r>
          </w:p>
        </w:tc>
        <w:tc>
          <w:tcPr>
            <w:tcW w:w="1389" w:type="dxa"/>
            <w:tcBorders>
              <w:top w:val="single" w:sz="4" w:space="0" w:color="auto"/>
              <w:left w:val="single" w:sz="4" w:space="0" w:color="auto"/>
              <w:right w:val="single" w:sz="4" w:space="0" w:color="auto"/>
            </w:tcBorders>
          </w:tcPr>
          <w:p w:rsidR="005A642B" w:rsidRPr="00F36067" w:rsidRDefault="005A642B" w:rsidP="000860FD">
            <w:pPr>
              <w:pStyle w:val="Introd"/>
              <w:spacing w:after="0" w:line="240" w:lineRule="auto"/>
              <w:jc w:val="left"/>
              <w:rPr>
                <w:rFonts w:ascii="Arial" w:hAnsi="Arial" w:cs="Arial"/>
                <w:b w:val="0"/>
                <w:szCs w:val="22"/>
              </w:rPr>
            </w:pPr>
            <w:r w:rsidRPr="00F36067">
              <w:rPr>
                <w:rFonts w:ascii="Arial" w:hAnsi="Arial" w:cs="Arial"/>
                <w:b w:val="0"/>
                <w:szCs w:val="22"/>
              </w:rPr>
              <w:t>Sap from leaves</w:t>
            </w:r>
          </w:p>
        </w:tc>
        <w:tc>
          <w:tcPr>
            <w:tcW w:w="1843" w:type="dxa"/>
            <w:tcBorders>
              <w:top w:val="single" w:sz="4" w:space="0" w:color="auto"/>
              <w:left w:val="single" w:sz="4" w:space="0" w:color="auto"/>
              <w:right w:val="single" w:sz="4" w:space="0" w:color="auto"/>
            </w:tcBorders>
          </w:tcPr>
          <w:p w:rsidR="005A642B" w:rsidRPr="00F36067" w:rsidRDefault="005A642B" w:rsidP="000860FD">
            <w:pPr>
              <w:pStyle w:val="Introd"/>
              <w:spacing w:after="0" w:line="240" w:lineRule="auto"/>
              <w:jc w:val="left"/>
              <w:rPr>
                <w:rFonts w:ascii="Arial" w:hAnsi="Arial" w:cs="Arial"/>
                <w:b w:val="0"/>
                <w:szCs w:val="22"/>
              </w:rPr>
            </w:pPr>
            <w:r w:rsidRPr="00F36067">
              <w:rPr>
                <w:rFonts w:ascii="Arial" w:hAnsi="Arial" w:cs="Arial"/>
                <w:b w:val="0"/>
                <w:szCs w:val="22"/>
              </w:rPr>
              <w:t xml:space="preserve">Crystals  </w:t>
            </w:r>
          </w:p>
        </w:tc>
        <w:tc>
          <w:tcPr>
            <w:tcW w:w="1276" w:type="dxa"/>
            <w:tcBorders>
              <w:top w:val="single" w:sz="4" w:space="0" w:color="auto"/>
              <w:left w:val="single" w:sz="4" w:space="0" w:color="auto"/>
              <w:right w:val="single" w:sz="4" w:space="0" w:color="auto"/>
            </w:tcBorders>
          </w:tcPr>
          <w:p w:rsidR="005A642B" w:rsidRPr="00F36067" w:rsidRDefault="005A642B" w:rsidP="000860FD">
            <w:pPr>
              <w:pStyle w:val="Introd"/>
              <w:spacing w:after="0" w:line="240" w:lineRule="auto"/>
              <w:jc w:val="left"/>
              <w:rPr>
                <w:rFonts w:ascii="Arial" w:hAnsi="Arial" w:cs="Arial"/>
                <w:b w:val="0"/>
                <w:szCs w:val="22"/>
              </w:rPr>
            </w:pPr>
            <w:r w:rsidRPr="00F36067">
              <w:rPr>
                <w:rFonts w:ascii="Arial" w:hAnsi="Arial" w:cs="Arial"/>
                <w:b w:val="0"/>
                <w:szCs w:val="22"/>
              </w:rPr>
              <w:t>100 kg</w:t>
            </w:r>
          </w:p>
        </w:tc>
        <w:tc>
          <w:tcPr>
            <w:tcW w:w="2551" w:type="dxa"/>
            <w:tcBorders>
              <w:top w:val="single" w:sz="4" w:space="0" w:color="auto"/>
              <w:left w:val="single" w:sz="4" w:space="0" w:color="auto"/>
              <w:right w:val="single" w:sz="4" w:space="0" w:color="auto"/>
            </w:tcBorders>
          </w:tcPr>
          <w:p w:rsidR="005A642B" w:rsidRPr="00F36067" w:rsidRDefault="005A642B" w:rsidP="000860FD">
            <w:pPr>
              <w:pStyle w:val="Introd"/>
              <w:spacing w:after="0" w:line="240" w:lineRule="auto"/>
              <w:jc w:val="left"/>
              <w:rPr>
                <w:rFonts w:ascii="Arial" w:hAnsi="Arial" w:cs="Arial"/>
                <w:b w:val="0"/>
                <w:szCs w:val="22"/>
              </w:rPr>
            </w:pPr>
            <w:r w:rsidRPr="00F36067">
              <w:rPr>
                <w:rFonts w:ascii="Arial" w:hAnsi="Arial" w:cs="Arial"/>
                <w:b w:val="0"/>
                <w:szCs w:val="22"/>
              </w:rPr>
              <w:t>xxS ## E</w:t>
            </w:r>
          </w:p>
          <w:p w:rsidR="005A642B" w:rsidRPr="00F36067" w:rsidRDefault="005A642B" w:rsidP="000860FD">
            <w:pPr>
              <w:pStyle w:val="Introd"/>
              <w:spacing w:after="0" w:line="240" w:lineRule="auto"/>
              <w:jc w:val="left"/>
              <w:rPr>
                <w:rFonts w:ascii="Arial" w:hAnsi="Arial" w:cs="Arial"/>
                <w:b w:val="0"/>
                <w:szCs w:val="22"/>
              </w:rPr>
            </w:pPr>
            <w:r w:rsidRPr="00F36067">
              <w:rPr>
                <w:rFonts w:ascii="Arial" w:hAnsi="Arial" w:cs="Arial"/>
                <w:b w:val="0"/>
                <w:szCs w:val="22"/>
              </w:rPr>
              <w:t>Mosselbaai</w:t>
            </w:r>
          </w:p>
        </w:tc>
      </w:tr>
      <w:tr w:rsidR="005A642B" w:rsidRPr="00F36067" w:rsidTr="00B47808">
        <w:trPr>
          <w:trHeight w:val="761"/>
        </w:trPr>
        <w:tc>
          <w:tcPr>
            <w:tcW w:w="2013" w:type="dxa"/>
            <w:tcBorders>
              <w:top w:val="single" w:sz="4" w:space="0" w:color="auto"/>
              <w:left w:val="single" w:sz="4" w:space="0" w:color="auto"/>
              <w:right w:val="single" w:sz="4" w:space="0" w:color="auto"/>
            </w:tcBorders>
          </w:tcPr>
          <w:p w:rsidR="005A642B" w:rsidRPr="00F36067" w:rsidRDefault="005A642B" w:rsidP="000860FD">
            <w:pPr>
              <w:pStyle w:val="Introd"/>
              <w:spacing w:after="0" w:line="240" w:lineRule="auto"/>
              <w:ind w:left="34" w:hanging="34"/>
              <w:jc w:val="left"/>
              <w:rPr>
                <w:rFonts w:ascii="Arial" w:hAnsi="Arial" w:cs="Arial"/>
                <w:szCs w:val="22"/>
              </w:rPr>
            </w:pPr>
          </w:p>
        </w:tc>
        <w:tc>
          <w:tcPr>
            <w:tcW w:w="1389" w:type="dxa"/>
            <w:tcBorders>
              <w:top w:val="single" w:sz="4" w:space="0" w:color="auto"/>
              <w:left w:val="single" w:sz="4" w:space="0" w:color="auto"/>
              <w:right w:val="single" w:sz="4" w:space="0" w:color="auto"/>
            </w:tcBorders>
          </w:tcPr>
          <w:p w:rsidR="005A642B" w:rsidRPr="00F36067" w:rsidRDefault="005A642B" w:rsidP="000860FD">
            <w:pPr>
              <w:pStyle w:val="Introd"/>
              <w:spacing w:after="0" w:line="240" w:lineRule="auto"/>
              <w:jc w:val="left"/>
              <w:rPr>
                <w:rFonts w:ascii="Arial" w:hAnsi="Arial" w:cs="Arial"/>
                <w:szCs w:val="22"/>
              </w:rPr>
            </w:pPr>
          </w:p>
        </w:tc>
        <w:tc>
          <w:tcPr>
            <w:tcW w:w="1843" w:type="dxa"/>
            <w:tcBorders>
              <w:top w:val="single" w:sz="4" w:space="0" w:color="auto"/>
              <w:left w:val="single" w:sz="4" w:space="0" w:color="auto"/>
              <w:right w:val="single" w:sz="4" w:space="0" w:color="auto"/>
            </w:tcBorders>
          </w:tcPr>
          <w:p w:rsidR="005A642B" w:rsidRPr="00F36067" w:rsidRDefault="005A642B" w:rsidP="000860FD">
            <w:pPr>
              <w:pStyle w:val="Introd"/>
              <w:spacing w:after="0" w:line="240" w:lineRule="auto"/>
              <w:jc w:val="left"/>
              <w:rPr>
                <w:rFonts w:ascii="Arial" w:hAnsi="Arial" w:cs="Arial"/>
                <w:szCs w:val="22"/>
              </w:rPr>
            </w:pPr>
          </w:p>
        </w:tc>
        <w:tc>
          <w:tcPr>
            <w:tcW w:w="1276" w:type="dxa"/>
            <w:tcBorders>
              <w:top w:val="single" w:sz="4" w:space="0" w:color="auto"/>
              <w:left w:val="single" w:sz="4" w:space="0" w:color="auto"/>
              <w:right w:val="single" w:sz="4" w:space="0" w:color="auto"/>
            </w:tcBorders>
          </w:tcPr>
          <w:p w:rsidR="005A642B" w:rsidRPr="00F36067" w:rsidRDefault="005A642B" w:rsidP="000860FD">
            <w:pPr>
              <w:pStyle w:val="Introd"/>
              <w:spacing w:after="0" w:line="240" w:lineRule="auto"/>
              <w:jc w:val="left"/>
              <w:rPr>
                <w:rFonts w:ascii="Arial" w:hAnsi="Arial" w:cs="Arial"/>
                <w:szCs w:val="22"/>
              </w:rPr>
            </w:pPr>
          </w:p>
        </w:tc>
        <w:tc>
          <w:tcPr>
            <w:tcW w:w="2551" w:type="dxa"/>
            <w:tcBorders>
              <w:top w:val="single" w:sz="4" w:space="0" w:color="auto"/>
              <w:left w:val="single" w:sz="4" w:space="0" w:color="auto"/>
              <w:right w:val="single" w:sz="4" w:space="0" w:color="auto"/>
            </w:tcBorders>
          </w:tcPr>
          <w:p w:rsidR="005A642B" w:rsidRPr="00F36067" w:rsidRDefault="005A642B" w:rsidP="000860FD">
            <w:pPr>
              <w:pStyle w:val="Introd"/>
              <w:spacing w:after="0" w:line="240" w:lineRule="auto"/>
              <w:jc w:val="left"/>
              <w:rPr>
                <w:rFonts w:ascii="Arial" w:hAnsi="Arial" w:cs="Arial"/>
                <w:szCs w:val="22"/>
              </w:rPr>
            </w:pPr>
          </w:p>
        </w:tc>
      </w:tr>
    </w:tbl>
    <w:p w:rsidR="005A642B" w:rsidRDefault="005A642B" w:rsidP="005A642B">
      <w:pPr>
        <w:tabs>
          <w:tab w:val="left" w:pos="540"/>
        </w:tabs>
        <w:ind w:left="-567" w:right="-59"/>
        <w:rPr>
          <w:rFonts w:ascii="Arial" w:hAnsi="Arial" w:cs="Arial"/>
          <w:b/>
        </w:rPr>
      </w:pPr>
      <w:r>
        <w:rPr>
          <w:rFonts w:ascii="Arial" w:hAnsi="Arial" w:cs="Arial"/>
          <w:b/>
        </w:rPr>
        <w:tab/>
      </w:r>
    </w:p>
    <w:p w:rsidR="005A642B" w:rsidRDefault="005A642B" w:rsidP="005A642B">
      <w:pPr>
        <w:tabs>
          <w:tab w:val="left" w:pos="540"/>
        </w:tabs>
        <w:ind w:right="-59"/>
        <w:jc w:val="both"/>
        <w:rPr>
          <w:rFonts w:ascii="Arial" w:hAnsi="Arial" w:cs="Arial"/>
          <w:b/>
        </w:rPr>
      </w:pPr>
      <w:r>
        <w:rPr>
          <w:rFonts w:ascii="Arial" w:hAnsi="Arial" w:cs="Arial"/>
          <w:b/>
        </w:rPr>
        <w:t>PURPOSE OF ACCESS TO INDIGENOUS GENETIC AND BIOLOGICAL RESOURCES</w:t>
      </w:r>
    </w:p>
    <w:p w:rsidR="005A642B" w:rsidRDefault="005A642B" w:rsidP="005A642B">
      <w:pPr>
        <w:pStyle w:val="ListParagraph"/>
        <w:numPr>
          <w:ilvl w:val="0"/>
          <w:numId w:val="7"/>
        </w:numPr>
        <w:tabs>
          <w:tab w:val="left" w:pos="540"/>
        </w:tabs>
        <w:ind w:right="-59" w:hanging="436"/>
        <w:jc w:val="both"/>
        <w:rPr>
          <w:rFonts w:ascii="Arial" w:hAnsi="Arial" w:cs="Arial"/>
        </w:rPr>
      </w:pPr>
      <w:r>
        <w:rPr>
          <w:rFonts w:ascii="Arial" w:hAnsi="Arial" w:cs="Arial"/>
        </w:rPr>
        <w:t>The purpose of access to Indigenous Genetic and Biological Resources</w:t>
      </w:r>
      <w:r w:rsidRPr="006058CC">
        <w:rPr>
          <w:rFonts w:ascii="Arial" w:hAnsi="Arial" w:cs="Arial"/>
        </w:rPr>
        <w:t xml:space="preserve"> is to:</w:t>
      </w:r>
      <w:r>
        <w:rPr>
          <w:rFonts w:ascii="Arial" w:hAnsi="Arial" w:cs="Arial"/>
        </w:rPr>
        <w:t>………………………………………………………………………………………………………………………………………………………………………………………………..</w:t>
      </w:r>
    </w:p>
    <w:p w:rsidR="005A642B" w:rsidRPr="002E14BA" w:rsidRDefault="005A642B" w:rsidP="005A642B">
      <w:pPr>
        <w:pStyle w:val="ListParagraph"/>
        <w:tabs>
          <w:tab w:val="left" w:pos="540"/>
        </w:tabs>
        <w:ind w:right="-59"/>
        <w:jc w:val="both"/>
        <w:rPr>
          <w:rFonts w:ascii="Arial" w:hAnsi="Arial" w:cs="Arial"/>
        </w:rPr>
      </w:pPr>
    </w:p>
    <w:p w:rsidR="005A642B" w:rsidRPr="008444E1" w:rsidRDefault="005A642B" w:rsidP="005A642B">
      <w:pPr>
        <w:pStyle w:val="Heading2"/>
        <w:numPr>
          <w:ilvl w:val="0"/>
          <w:numId w:val="0"/>
        </w:numPr>
        <w:spacing w:before="100" w:after="100"/>
        <w:rPr>
          <w:rFonts w:ascii="Arial" w:hAnsi="Arial" w:cs="Arial"/>
          <w:b/>
          <w:szCs w:val="22"/>
        </w:rPr>
      </w:pPr>
      <w:r w:rsidRPr="008444E1">
        <w:rPr>
          <w:rFonts w:ascii="Arial" w:hAnsi="Arial" w:cs="Arial"/>
          <w:b/>
          <w:szCs w:val="22"/>
        </w:rPr>
        <w:t>ENTIRE AGREEMENT</w:t>
      </w:r>
    </w:p>
    <w:p w:rsidR="005A642B" w:rsidRPr="002D70B9" w:rsidRDefault="005A642B" w:rsidP="005A642B">
      <w:pPr>
        <w:pStyle w:val="ListParagraph"/>
        <w:numPr>
          <w:ilvl w:val="0"/>
          <w:numId w:val="7"/>
        </w:numPr>
        <w:spacing w:after="0"/>
        <w:jc w:val="both"/>
        <w:rPr>
          <w:rFonts w:ascii="Arial" w:hAnsi="Arial" w:cs="Arial"/>
          <w:sz w:val="24"/>
          <w:szCs w:val="24"/>
        </w:rPr>
      </w:pPr>
      <w:r w:rsidRPr="002D70B9">
        <w:rPr>
          <w:rFonts w:ascii="Arial" w:hAnsi="Arial" w:cs="Arial"/>
          <w:sz w:val="24"/>
          <w:szCs w:val="24"/>
        </w:rPr>
        <w:t xml:space="preserve">This agreement constitutes the entire agreement between the parties in regard to the subject matter of this agreement and no addition to, variation or cancellation of this agreement or waiver of any rights under this agreement will be of any force or effect unless reduced to writing and signed by the </w:t>
      </w:r>
      <w:r w:rsidRPr="002D70B9">
        <w:rPr>
          <w:rFonts w:ascii="Arial" w:hAnsi="Arial" w:cs="Arial"/>
          <w:sz w:val="24"/>
          <w:szCs w:val="24"/>
        </w:rPr>
        <w:lastRenderedPageBreak/>
        <w:t>parties to this agreement and submitted to the Director-General of the Department of Environmental Affairs.</w:t>
      </w:r>
    </w:p>
    <w:p w:rsidR="005A642B" w:rsidRDefault="005A642B" w:rsidP="005A642B">
      <w:pPr>
        <w:pStyle w:val="ListParagraph"/>
        <w:spacing w:after="0"/>
        <w:jc w:val="both"/>
        <w:rPr>
          <w:rFonts w:ascii="Arial" w:hAnsi="Arial" w:cs="Arial"/>
          <w:sz w:val="24"/>
          <w:szCs w:val="24"/>
        </w:rPr>
      </w:pPr>
    </w:p>
    <w:p w:rsidR="005A642B" w:rsidRDefault="005A642B" w:rsidP="005A642B">
      <w:pPr>
        <w:pStyle w:val="ListParagraph"/>
        <w:numPr>
          <w:ilvl w:val="0"/>
          <w:numId w:val="7"/>
        </w:numPr>
        <w:spacing w:after="0"/>
        <w:jc w:val="both"/>
        <w:rPr>
          <w:rFonts w:ascii="Arial" w:hAnsi="Arial" w:cs="Arial"/>
          <w:sz w:val="24"/>
          <w:szCs w:val="24"/>
        </w:rPr>
      </w:pPr>
      <w:r w:rsidRPr="002D70B9">
        <w:rPr>
          <w:rFonts w:ascii="Arial" w:hAnsi="Arial" w:cs="Arial"/>
          <w:sz w:val="24"/>
          <w:szCs w:val="24"/>
        </w:rPr>
        <w:t xml:space="preserve">A copy of this agreement must be lodged with the Director-General of the Department of Environmental Affairs within one month of the agreement being concluded. </w:t>
      </w:r>
    </w:p>
    <w:p w:rsidR="005A642B" w:rsidRPr="00344D59" w:rsidRDefault="005A642B" w:rsidP="005A642B">
      <w:pPr>
        <w:spacing w:after="0"/>
        <w:jc w:val="both"/>
        <w:rPr>
          <w:rFonts w:ascii="Arial" w:hAnsi="Arial" w:cs="Arial"/>
          <w:sz w:val="24"/>
          <w:szCs w:val="24"/>
        </w:rPr>
      </w:pPr>
    </w:p>
    <w:p w:rsidR="005A642B" w:rsidRDefault="005A642B" w:rsidP="005A642B">
      <w:pPr>
        <w:spacing w:before="60" w:after="240" w:line="240" w:lineRule="auto"/>
        <w:ind w:left="720" w:hanging="720"/>
        <w:jc w:val="both"/>
        <w:rPr>
          <w:rFonts w:ascii="Arial" w:hAnsi="Arial" w:cs="Arial"/>
          <w:b/>
          <w:sz w:val="24"/>
          <w:szCs w:val="24"/>
        </w:rPr>
      </w:pPr>
      <w:r w:rsidRPr="002C55BA">
        <w:rPr>
          <w:rFonts w:ascii="Arial" w:hAnsi="Arial" w:cs="Arial"/>
          <w:b/>
          <w:sz w:val="24"/>
          <w:szCs w:val="24"/>
        </w:rPr>
        <w:t>BREACH AND TERMINATION</w:t>
      </w:r>
    </w:p>
    <w:p w:rsidR="005A642B" w:rsidRPr="008874DF" w:rsidRDefault="005A642B" w:rsidP="005A642B">
      <w:pPr>
        <w:pStyle w:val="ListParagraph"/>
        <w:numPr>
          <w:ilvl w:val="0"/>
          <w:numId w:val="7"/>
        </w:numPr>
        <w:spacing w:before="60" w:after="240" w:line="240" w:lineRule="auto"/>
        <w:jc w:val="both"/>
        <w:rPr>
          <w:rFonts w:ascii="Arial" w:hAnsi="Arial" w:cs="Arial"/>
          <w:sz w:val="24"/>
          <w:szCs w:val="24"/>
        </w:rPr>
      </w:pPr>
      <w:r>
        <w:rPr>
          <w:rFonts w:ascii="Arial" w:hAnsi="Arial" w:cs="Arial"/>
          <w:sz w:val="24"/>
          <w:szCs w:val="24"/>
        </w:rPr>
        <w:t>If a party to this agreement (</w:t>
      </w:r>
      <w:r w:rsidRPr="008874DF">
        <w:rPr>
          <w:rFonts w:ascii="Arial" w:hAnsi="Arial" w:cs="Arial"/>
          <w:sz w:val="24"/>
          <w:szCs w:val="24"/>
        </w:rPr>
        <w:t>“the breaching party’’) breaches any material provision of this agreement, the other party ( “the aggrieved Party’’) shall be entitled to deliver to the breaching party a written notice requiring the breaching party to rectify that breach within 30 days of receipt. If the breaching party remains in breach of such provision within 30 days after receipt of the notice, the aggrieved party shall be entitled( without derogating from any of its other rights or remedies under this agreement or at law)</w:t>
      </w:r>
    </w:p>
    <w:p w:rsidR="005A642B" w:rsidRDefault="005A642B" w:rsidP="005A642B">
      <w:pPr>
        <w:spacing w:before="60" w:after="240" w:line="240" w:lineRule="auto"/>
        <w:ind w:left="1440" w:hanging="1069"/>
        <w:jc w:val="both"/>
        <w:rPr>
          <w:rFonts w:ascii="Arial" w:hAnsi="Arial" w:cs="Arial"/>
          <w:sz w:val="24"/>
          <w:szCs w:val="24"/>
        </w:rPr>
      </w:pPr>
      <w:r>
        <w:rPr>
          <w:rFonts w:ascii="Arial" w:hAnsi="Arial" w:cs="Arial"/>
          <w:sz w:val="24"/>
          <w:szCs w:val="24"/>
        </w:rPr>
        <w:t>14</w:t>
      </w:r>
      <w:r w:rsidRPr="008874DF">
        <w:rPr>
          <w:rFonts w:ascii="Arial" w:hAnsi="Arial" w:cs="Arial"/>
          <w:sz w:val="24"/>
          <w:szCs w:val="24"/>
        </w:rPr>
        <w:t>.1</w:t>
      </w:r>
      <w:r>
        <w:rPr>
          <w:rFonts w:ascii="Arial" w:hAnsi="Arial" w:cs="Arial"/>
          <w:sz w:val="24"/>
          <w:szCs w:val="24"/>
        </w:rPr>
        <w:t>.</w:t>
      </w:r>
      <w:r>
        <w:rPr>
          <w:rFonts w:ascii="Arial" w:hAnsi="Arial" w:cs="Arial"/>
          <w:sz w:val="24"/>
          <w:szCs w:val="24"/>
        </w:rPr>
        <w:tab/>
      </w:r>
      <w:r w:rsidRPr="008874DF">
        <w:rPr>
          <w:rFonts w:ascii="Arial" w:hAnsi="Arial" w:cs="Arial"/>
          <w:sz w:val="24"/>
          <w:szCs w:val="24"/>
        </w:rPr>
        <w:t>To sue for immediate specific performance of any of the defaulting party’s obligations under this agreement, whether or not such obligation is then due, or</w:t>
      </w:r>
    </w:p>
    <w:p w:rsidR="005A642B" w:rsidRDefault="005A642B" w:rsidP="005A642B">
      <w:pPr>
        <w:spacing w:before="60" w:after="240" w:line="240" w:lineRule="auto"/>
        <w:ind w:left="1440" w:hanging="1080"/>
        <w:jc w:val="both"/>
        <w:rPr>
          <w:rFonts w:ascii="Arial" w:hAnsi="Arial" w:cs="Arial"/>
          <w:sz w:val="24"/>
          <w:szCs w:val="24"/>
        </w:rPr>
      </w:pPr>
      <w:r w:rsidRPr="008874DF">
        <w:rPr>
          <w:rFonts w:ascii="Arial" w:hAnsi="Arial" w:cs="Arial"/>
          <w:sz w:val="24"/>
          <w:szCs w:val="24"/>
        </w:rPr>
        <w:t>1</w:t>
      </w:r>
      <w:r>
        <w:rPr>
          <w:rFonts w:ascii="Arial" w:hAnsi="Arial" w:cs="Arial"/>
          <w:sz w:val="24"/>
          <w:szCs w:val="24"/>
        </w:rPr>
        <w:t>4</w:t>
      </w:r>
      <w:r w:rsidRPr="008874DF">
        <w:rPr>
          <w:rFonts w:ascii="Arial" w:hAnsi="Arial" w:cs="Arial"/>
          <w:sz w:val="24"/>
          <w:szCs w:val="24"/>
        </w:rPr>
        <w:t>.2</w:t>
      </w:r>
      <w:r>
        <w:rPr>
          <w:rFonts w:ascii="Arial" w:hAnsi="Arial" w:cs="Arial"/>
          <w:sz w:val="24"/>
          <w:szCs w:val="24"/>
        </w:rPr>
        <w:t>.</w:t>
      </w:r>
      <w:r>
        <w:rPr>
          <w:rFonts w:ascii="Arial" w:hAnsi="Arial" w:cs="Arial"/>
          <w:sz w:val="24"/>
          <w:szCs w:val="24"/>
        </w:rPr>
        <w:tab/>
      </w:r>
      <w:r w:rsidRPr="008874DF">
        <w:rPr>
          <w:rFonts w:ascii="Arial" w:hAnsi="Arial" w:cs="Arial"/>
          <w:sz w:val="24"/>
          <w:szCs w:val="24"/>
        </w:rPr>
        <w:t>To cancel this agreement, in which case written notice of the cancellation shall be given to the defaulting Party, provided that the remedy of specific performance or damages would not adequately prevent the aggrieve</w:t>
      </w:r>
      <w:r>
        <w:rPr>
          <w:rFonts w:ascii="Arial" w:hAnsi="Arial" w:cs="Arial"/>
          <w:sz w:val="24"/>
          <w:szCs w:val="24"/>
        </w:rPr>
        <w:t xml:space="preserve">d party from being prejudiced. </w:t>
      </w:r>
    </w:p>
    <w:p w:rsidR="005A642B" w:rsidRDefault="005A642B" w:rsidP="005A642B">
      <w:pPr>
        <w:pStyle w:val="Heading2"/>
        <w:numPr>
          <w:ilvl w:val="0"/>
          <w:numId w:val="0"/>
        </w:numPr>
        <w:tabs>
          <w:tab w:val="left" w:pos="1418"/>
        </w:tabs>
        <w:spacing w:before="120" w:after="360" w:line="240" w:lineRule="auto"/>
        <w:ind w:left="657" w:hanging="567"/>
        <w:rPr>
          <w:rFonts w:ascii="Arial" w:hAnsi="Arial" w:cs="Arial"/>
          <w:sz w:val="24"/>
          <w:szCs w:val="24"/>
        </w:rPr>
      </w:pPr>
    </w:p>
    <w:p w:rsidR="005A642B" w:rsidRDefault="005A642B" w:rsidP="005A642B">
      <w:pPr>
        <w:pStyle w:val="Heading2"/>
        <w:numPr>
          <w:ilvl w:val="0"/>
          <w:numId w:val="0"/>
        </w:numPr>
        <w:tabs>
          <w:tab w:val="left" w:pos="1418"/>
        </w:tabs>
        <w:spacing w:before="120" w:after="120"/>
        <w:ind w:left="562" w:hanging="562"/>
        <w:rPr>
          <w:rFonts w:ascii="Arial" w:hAnsi="Arial" w:cs="Arial"/>
          <w:b/>
          <w:sz w:val="24"/>
          <w:szCs w:val="24"/>
        </w:rPr>
      </w:pPr>
      <w:r w:rsidRPr="00F36067">
        <w:rPr>
          <w:rFonts w:ascii="Arial" w:hAnsi="Arial" w:cs="Arial"/>
          <w:b/>
          <w:sz w:val="24"/>
          <w:szCs w:val="24"/>
        </w:rPr>
        <w:t>SIGNATURES</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2665"/>
        <w:gridCol w:w="2551"/>
      </w:tblGrid>
      <w:tr w:rsidR="005A642B" w:rsidRPr="00F36067" w:rsidTr="000860FD">
        <w:trPr>
          <w:trHeight w:val="438"/>
        </w:trPr>
        <w:tc>
          <w:tcPr>
            <w:tcW w:w="3543" w:type="dxa"/>
          </w:tcPr>
          <w:p w:rsidR="005A642B" w:rsidRPr="00F36067" w:rsidRDefault="005A642B" w:rsidP="000860FD">
            <w:pPr>
              <w:tabs>
                <w:tab w:val="left" w:pos="540"/>
              </w:tabs>
              <w:spacing w:before="120" w:after="120" w:line="360" w:lineRule="auto"/>
              <w:ind w:left="574"/>
              <w:rPr>
                <w:rFonts w:ascii="Arial" w:hAnsi="Arial" w:cs="Arial"/>
                <w:sz w:val="24"/>
                <w:szCs w:val="24"/>
              </w:rPr>
            </w:pPr>
          </w:p>
        </w:tc>
        <w:tc>
          <w:tcPr>
            <w:tcW w:w="2665" w:type="dxa"/>
          </w:tcPr>
          <w:p w:rsidR="005A642B" w:rsidRPr="00F36067" w:rsidRDefault="005A642B" w:rsidP="000860FD">
            <w:pPr>
              <w:tabs>
                <w:tab w:val="left" w:pos="540"/>
              </w:tabs>
              <w:spacing w:before="120" w:after="120" w:line="360" w:lineRule="auto"/>
              <w:rPr>
                <w:rFonts w:ascii="Arial" w:hAnsi="Arial" w:cs="Arial"/>
                <w:sz w:val="24"/>
                <w:szCs w:val="24"/>
              </w:rPr>
            </w:pPr>
          </w:p>
        </w:tc>
        <w:tc>
          <w:tcPr>
            <w:tcW w:w="2551" w:type="dxa"/>
          </w:tcPr>
          <w:p w:rsidR="005A642B" w:rsidRPr="00F36067" w:rsidRDefault="005A642B" w:rsidP="000860FD">
            <w:pPr>
              <w:tabs>
                <w:tab w:val="left" w:pos="540"/>
              </w:tabs>
              <w:spacing w:before="120" w:after="120" w:line="360" w:lineRule="auto"/>
              <w:rPr>
                <w:rFonts w:ascii="Arial" w:hAnsi="Arial" w:cs="Arial"/>
                <w:sz w:val="24"/>
                <w:szCs w:val="24"/>
              </w:rPr>
            </w:pPr>
          </w:p>
        </w:tc>
      </w:tr>
    </w:tbl>
    <w:p w:rsidR="005A642B" w:rsidRPr="00657C64" w:rsidRDefault="005A642B" w:rsidP="005A642B">
      <w:pPr>
        <w:tabs>
          <w:tab w:val="left" w:pos="540"/>
        </w:tabs>
        <w:spacing w:before="120" w:after="120" w:line="360" w:lineRule="auto"/>
        <w:rPr>
          <w:rFonts w:ascii="Arial" w:hAnsi="Arial" w:cs="Arial"/>
          <w:sz w:val="24"/>
          <w:szCs w:val="24"/>
        </w:rPr>
      </w:pPr>
      <w:r>
        <w:rPr>
          <w:rFonts w:ascii="Arial" w:hAnsi="Arial" w:cs="Arial"/>
          <w:b/>
          <w:sz w:val="20"/>
          <w:szCs w:val="20"/>
        </w:rPr>
        <w:tab/>
      </w:r>
      <w:r w:rsidRPr="005A642B">
        <w:rPr>
          <w:rFonts w:ascii="Arial" w:hAnsi="Arial" w:cs="Arial"/>
          <w:b/>
          <w:sz w:val="20"/>
          <w:szCs w:val="20"/>
        </w:rPr>
        <w:t>Name of</w:t>
      </w:r>
      <w:r w:rsidRPr="00657C64">
        <w:rPr>
          <w:rFonts w:ascii="Arial" w:hAnsi="Arial" w:cs="Arial"/>
          <w:sz w:val="20"/>
          <w:szCs w:val="20"/>
        </w:rPr>
        <w:t xml:space="preserve"> </w:t>
      </w:r>
      <w:r w:rsidRPr="005A642B">
        <w:rPr>
          <w:rFonts w:ascii="Arial" w:hAnsi="Arial" w:cs="Arial"/>
          <w:b/>
          <w:sz w:val="20"/>
          <w:szCs w:val="20"/>
        </w:rPr>
        <w:t>ACCESS PROVIDER</w:t>
      </w:r>
      <w:r w:rsidRPr="00657C64">
        <w:rPr>
          <w:rFonts w:ascii="Arial" w:hAnsi="Arial" w:cs="Arial"/>
          <w:sz w:val="24"/>
          <w:szCs w:val="24"/>
        </w:rPr>
        <w:tab/>
      </w:r>
      <w:r w:rsidRPr="00657C64">
        <w:rPr>
          <w:rFonts w:ascii="Arial" w:hAnsi="Arial" w:cs="Arial"/>
          <w:sz w:val="24"/>
          <w:szCs w:val="24"/>
        </w:rPr>
        <w:tab/>
      </w:r>
      <w:r w:rsidRPr="005A642B">
        <w:rPr>
          <w:rFonts w:ascii="Arial" w:hAnsi="Arial" w:cs="Arial"/>
          <w:b/>
          <w:sz w:val="20"/>
          <w:szCs w:val="20"/>
        </w:rPr>
        <w:t>Capacity</w:t>
      </w:r>
      <w:r w:rsidRPr="00657C64">
        <w:rPr>
          <w:rFonts w:ascii="Arial" w:hAnsi="Arial" w:cs="Arial"/>
          <w:sz w:val="24"/>
          <w:szCs w:val="24"/>
        </w:rPr>
        <w:tab/>
      </w:r>
      <w:r w:rsidRPr="00657C64">
        <w:rPr>
          <w:rFonts w:ascii="Arial" w:hAnsi="Arial" w:cs="Arial"/>
          <w:sz w:val="24"/>
          <w:szCs w:val="24"/>
        </w:rPr>
        <w:tab/>
      </w:r>
      <w:r w:rsidRPr="00657C64">
        <w:rPr>
          <w:rFonts w:ascii="Arial" w:hAnsi="Arial" w:cs="Arial"/>
          <w:sz w:val="24"/>
          <w:szCs w:val="24"/>
        </w:rPr>
        <w:tab/>
      </w:r>
      <w:r w:rsidRPr="00657C64">
        <w:rPr>
          <w:rFonts w:ascii="Arial" w:hAnsi="Arial" w:cs="Arial"/>
          <w:sz w:val="24"/>
          <w:szCs w:val="24"/>
        </w:rPr>
        <w:tab/>
      </w:r>
      <w:r w:rsidRPr="005A642B">
        <w:rPr>
          <w:rFonts w:ascii="Arial" w:hAnsi="Arial" w:cs="Arial"/>
          <w:b/>
          <w:sz w:val="20"/>
          <w:szCs w:val="20"/>
        </w:rPr>
        <w:t>Date</w:t>
      </w:r>
      <w:r w:rsidRPr="00657C64">
        <w:rPr>
          <w:rFonts w:ascii="Arial" w:hAnsi="Arial" w:cs="Arial"/>
          <w:sz w:val="24"/>
          <w:szCs w:val="24"/>
        </w:rPr>
        <w:tab/>
      </w:r>
    </w:p>
    <w:tbl>
      <w:tblPr>
        <w:tblW w:w="880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2665"/>
        <w:gridCol w:w="2551"/>
      </w:tblGrid>
      <w:tr w:rsidR="005A642B" w:rsidRPr="00F36067" w:rsidTr="000860FD">
        <w:tc>
          <w:tcPr>
            <w:tcW w:w="3586" w:type="dxa"/>
          </w:tcPr>
          <w:p w:rsidR="005A642B" w:rsidRPr="00F36067" w:rsidRDefault="005A642B" w:rsidP="000860FD">
            <w:pPr>
              <w:tabs>
                <w:tab w:val="left" w:pos="540"/>
              </w:tabs>
              <w:spacing w:before="120" w:after="120" w:line="360" w:lineRule="auto"/>
              <w:rPr>
                <w:rFonts w:ascii="Arial" w:hAnsi="Arial" w:cs="Arial"/>
                <w:sz w:val="24"/>
                <w:szCs w:val="24"/>
              </w:rPr>
            </w:pPr>
          </w:p>
        </w:tc>
        <w:tc>
          <w:tcPr>
            <w:tcW w:w="2665" w:type="dxa"/>
          </w:tcPr>
          <w:p w:rsidR="005A642B" w:rsidRPr="00F36067" w:rsidRDefault="005A642B" w:rsidP="000860FD">
            <w:pPr>
              <w:tabs>
                <w:tab w:val="left" w:pos="540"/>
              </w:tabs>
              <w:spacing w:before="120" w:after="120" w:line="360" w:lineRule="auto"/>
              <w:rPr>
                <w:rFonts w:ascii="Arial" w:hAnsi="Arial" w:cs="Arial"/>
                <w:sz w:val="24"/>
                <w:szCs w:val="24"/>
              </w:rPr>
            </w:pPr>
          </w:p>
        </w:tc>
        <w:tc>
          <w:tcPr>
            <w:tcW w:w="2551" w:type="dxa"/>
          </w:tcPr>
          <w:p w:rsidR="005A642B" w:rsidRPr="00F36067" w:rsidRDefault="005A642B" w:rsidP="000860FD">
            <w:pPr>
              <w:tabs>
                <w:tab w:val="left" w:pos="540"/>
              </w:tabs>
              <w:spacing w:before="120" w:after="120" w:line="360" w:lineRule="auto"/>
              <w:rPr>
                <w:rFonts w:ascii="Arial" w:hAnsi="Arial" w:cs="Arial"/>
                <w:sz w:val="24"/>
                <w:szCs w:val="24"/>
              </w:rPr>
            </w:pPr>
          </w:p>
        </w:tc>
      </w:tr>
    </w:tbl>
    <w:p w:rsidR="005A642B" w:rsidRPr="00657C64" w:rsidRDefault="005A642B" w:rsidP="005A642B">
      <w:pPr>
        <w:tabs>
          <w:tab w:val="left" w:pos="540"/>
        </w:tabs>
        <w:spacing w:before="120" w:after="120" w:line="360" w:lineRule="auto"/>
        <w:rPr>
          <w:rFonts w:ascii="Arial" w:hAnsi="Arial" w:cs="Arial"/>
          <w:sz w:val="20"/>
          <w:szCs w:val="20"/>
        </w:rPr>
      </w:pPr>
      <w:r w:rsidRPr="00657C64">
        <w:rPr>
          <w:rFonts w:ascii="Arial" w:hAnsi="Arial" w:cs="Arial"/>
          <w:sz w:val="20"/>
          <w:szCs w:val="20"/>
        </w:rPr>
        <w:t xml:space="preserve">       </w:t>
      </w:r>
      <w:r w:rsidRPr="005A642B">
        <w:rPr>
          <w:rFonts w:ascii="Arial" w:hAnsi="Arial" w:cs="Arial"/>
          <w:b/>
          <w:sz w:val="20"/>
          <w:szCs w:val="20"/>
        </w:rPr>
        <w:t>Name of PERMIT APPLICANT/RECIPIENT            Capacity</w:t>
      </w:r>
      <w:r w:rsidRPr="005A642B">
        <w:rPr>
          <w:rFonts w:ascii="Arial" w:hAnsi="Arial" w:cs="Arial"/>
          <w:b/>
          <w:sz w:val="20"/>
          <w:szCs w:val="20"/>
        </w:rPr>
        <w:tab/>
      </w:r>
      <w:r>
        <w:rPr>
          <w:rFonts w:ascii="Arial" w:hAnsi="Arial" w:cs="Arial"/>
          <w:sz w:val="20"/>
          <w:szCs w:val="20"/>
        </w:rPr>
        <w:tab/>
      </w:r>
      <w:r>
        <w:rPr>
          <w:rFonts w:ascii="Arial" w:hAnsi="Arial" w:cs="Arial"/>
          <w:sz w:val="20"/>
          <w:szCs w:val="20"/>
        </w:rPr>
        <w:tab/>
      </w:r>
      <w:r w:rsidRPr="005A642B">
        <w:rPr>
          <w:rFonts w:ascii="Arial" w:hAnsi="Arial" w:cs="Arial"/>
          <w:b/>
          <w:sz w:val="20"/>
          <w:szCs w:val="20"/>
        </w:rPr>
        <w:t>Date</w:t>
      </w:r>
      <w:r w:rsidRPr="005A642B">
        <w:rPr>
          <w:rFonts w:ascii="Arial" w:hAnsi="Arial" w:cs="Arial"/>
          <w:b/>
          <w:sz w:val="20"/>
          <w:szCs w:val="20"/>
        </w:rPr>
        <w:tab/>
      </w:r>
    </w:p>
    <w:p w:rsidR="005A642B" w:rsidRDefault="005A642B" w:rsidP="005A642B">
      <w:pPr>
        <w:tabs>
          <w:tab w:val="left" w:pos="540"/>
        </w:tabs>
        <w:spacing w:before="120" w:after="120" w:line="360" w:lineRule="auto"/>
        <w:rPr>
          <w:rFonts w:ascii="Arial" w:hAnsi="Arial" w:cs="Arial"/>
          <w:b/>
          <w:sz w:val="24"/>
          <w:szCs w:val="24"/>
        </w:rPr>
      </w:pPr>
      <w:r>
        <w:rPr>
          <w:rFonts w:ascii="Arial" w:hAnsi="Arial" w:cs="Arial"/>
          <w:b/>
          <w:sz w:val="24"/>
          <w:szCs w:val="24"/>
        </w:rPr>
        <w:t xml:space="preserve">      </w:t>
      </w:r>
    </w:p>
    <w:p w:rsidR="005A642B" w:rsidRPr="00F36067" w:rsidRDefault="005A642B" w:rsidP="005A642B">
      <w:pPr>
        <w:tabs>
          <w:tab w:val="left" w:pos="540"/>
        </w:tabs>
        <w:spacing w:before="120" w:after="120" w:line="360" w:lineRule="auto"/>
        <w:rPr>
          <w:rFonts w:ascii="Arial" w:hAnsi="Arial" w:cs="Arial"/>
          <w:b/>
          <w:sz w:val="24"/>
          <w:szCs w:val="24"/>
        </w:rPr>
      </w:pPr>
      <w:r>
        <w:rPr>
          <w:rFonts w:ascii="Arial" w:hAnsi="Arial" w:cs="Arial"/>
          <w:b/>
          <w:sz w:val="24"/>
          <w:szCs w:val="24"/>
        </w:rPr>
        <w:t xml:space="preserve">      </w:t>
      </w:r>
      <w:r w:rsidRPr="00F36067">
        <w:rPr>
          <w:rFonts w:ascii="Arial" w:hAnsi="Arial" w:cs="Arial"/>
          <w:b/>
          <w:sz w:val="24"/>
          <w:szCs w:val="24"/>
        </w:rPr>
        <w:t>ENDORSEMENT OF JURISTIC BODY, IF APPLICABLE</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544"/>
        <w:gridCol w:w="2551"/>
      </w:tblGrid>
      <w:tr w:rsidR="005A642B" w:rsidRPr="00F36067" w:rsidTr="000860FD">
        <w:trPr>
          <w:trHeight w:val="440"/>
        </w:trPr>
        <w:tc>
          <w:tcPr>
            <w:tcW w:w="2693" w:type="dxa"/>
          </w:tcPr>
          <w:p w:rsidR="005A642B" w:rsidRPr="00F36067" w:rsidRDefault="005A642B" w:rsidP="000860FD">
            <w:pPr>
              <w:tabs>
                <w:tab w:val="left" w:pos="540"/>
              </w:tabs>
              <w:spacing w:before="120" w:after="120" w:line="360" w:lineRule="auto"/>
              <w:ind w:left="34" w:hanging="34"/>
              <w:rPr>
                <w:rFonts w:ascii="Arial" w:hAnsi="Arial" w:cs="Arial"/>
                <w:sz w:val="24"/>
                <w:szCs w:val="24"/>
              </w:rPr>
            </w:pPr>
          </w:p>
        </w:tc>
        <w:tc>
          <w:tcPr>
            <w:tcW w:w="3544" w:type="dxa"/>
          </w:tcPr>
          <w:p w:rsidR="005A642B" w:rsidRPr="00F36067" w:rsidRDefault="005A642B" w:rsidP="000860FD">
            <w:pPr>
              <w:tabs>
                <w:tab w:val="left" w:pos="540"/>
              </w:tabs>
              <w:spacing w:before="120" w:after="120" w:line="360" w:lineRule="auto"/>
              <w:rPr>
                <w:rFonts w:ascii="Arial" w:hAnsi="Arial" w:cs="Arial"/>
                <w:sz w:val="24"/>
                <w:szCs w:val="24"/>
              </w:rPr>
            </w:pPr>
          </w:p>
        </w:tc>
        <w:tc>
          <w:tcPr>
            <w:tcW w:w="2551" w:type="dxa"/>
          </w:tcPr>
          <w:p w:rsidR="005A642B" w:rsidRPr="00F36067" w:rsidRDefault="005A642B" w:rsidP="000860FD">
            <w:pPr>
              <w:tabs>
                <w:tab w:val="left" w:pos="540"/>
              </w:tabs>
              <w:spacing w:before="120" w:after="120" w:line="360" w:lineRule="auto"/>
              <w:rPr>
                <w:rFonts w:ascii="Arial" w:hAnsi="Arial" w:cs="Arial"/>
                <w:sz w:val="24"/>
                <w:szCs w:val="24"/>
              </w:rPr>
            </w:pPr>
          </w:p>
        </w:tc>
      </w:tr>
    </w:tbl>
    <w:p w:rsidR="005A642B" w:rsidRPr="00657C64" w:rsidRDefault="005A642B" w:rsidP="005A642B">
      <w:pPr>
        <w:tabs>
          <w:tab w:val="left" w:pos="540"/>
        </w:tabs>
        <w:spacing w:before="120" w:after="120" w:line="360" w:lineRule="auto"/>
        <w:ind w:left="432" w:hanging="432"/>
        <w:rPr>
          <w:rFonts w:ascii="Arial" w:hAnsi="Arial" w:cs="Arial"/>
          <w:sz w:val="20"/>
          <w:szCs w:val="20"/>
        </w:rPr>
      </w:pPr>
      <w:r>
        <w:rPr>
          <w:rFonts w:ascii="Arial" w:hAnsi="Arial" w:cs="Arial"/>
          <w:b/>
          <w:sz w:val="24"/>
          <w:szCs w:val="24"/>
        </w:rPr>
        <w:tab/>
      </w:r>
      <w:r w:rsidRPr="003D398A">
        <w:rPr>
          <w:rFonts w:ascii="Arial" w:hAnsi="Arial" w:cs="Arial"/>
          <w:b/>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D398A">
        <w:rPr>
          <w:rFonts w:ascii="Arial" w:hAnsi="Arial" w:cs="Arial"/>
          <w:b/>
          <w:sz w:val="20"/>
          <w:szCs w:val="20"/>
        </w:rPr>
        <w:t>Signature of duly authorized officer</w:t>
      </w:r>
      <w:r w:rsidRPr="00657C64">
        <w:rPr>
          <w:rFonts w:ascii="Arial" w:hAnsi="Arial" w:cs="Arial"/>
          <w:sz w:val="20"/>
          <w:szCs w:val="20"/>
        </w:rPr>
        <w:tab/>
      </w:r>
      <w:r w:rsidRPr="00657C64">
        <w:rPr>
          <w:rFonts w:ascii="Arial" w:hAnsi="Arial" w:cs="Arial"/>
          <w:sz w:val="20"/>
          <w:szCs w:val="20"/>
        </w:rPr>
        <w:tab/>
      </w:r>
      <w:r w:rsidRPr="003D398A">
        <w:rPr>
          <w:rFonts w:ascii="Arial" w:hAnsi="Arial" w:cs="Arial"/>
          <w:b/>
          <w:sz w:val="20"/>
          <w:szCs w:val="20"/>
        </w:rPr>
        <w:t>Date</w:t>
      </w:r>
    </w:p>
    <w:p w:rsidR="005A642B" w:rsidRDefault="005A642B" w:rsidP="005A642B">
      <w:pPr>
        <w:tabs>
          <w:tab w:val="left" w:pos="540"/>
        </w:tabs>
        <w:spacing w:before="120" w:after="120" w:line="360" w:lineRule="auto"/>
        <w:jc w:val="center"/>
        <w:rPr>
          <w:rFonts w:ascii="Arial" w:hAnsi="Arial" w:cs="Arial"/>
          <w:b/>
          <w:sz w:val="24"/>
          <w:szCs w:val="24"/>
        </w:rPr>
      </w:pPr>
    </w:p>
    <w:p w:rsidR="005A642B" w:rsidRPr="00F36067" w:rsidRDefault="005A642B" w:rsidP="005A642B">
      <w:pPr>
        <w:tabs>
          <w:tab w:val="left" w:pos="540"/>
        </w:tabs>
        <w:spacing w:before="120" w:after="120" w:line="360" w:lineRule="auto"/>
        <w:jc w:val="center"/>
        <w:rPr>
          <w:rFonts w:ascii="Arial" w:hAnsi="Arial" w:cs="Arial"/>
          <w:b/>
          <w:sz w:val="24"/>
          <w:szCs w:val="24"/>
        </w:rPr>
      </w:pPr>
      <w:r>
        <w:rPr>
          <w:rFonts w:ascii="Arial" w:hAnsi="Arial" w:cs="Arial"/>
          <w:b/>
          <w:sz w:val="24"/>
          <w:szCs w:val="24"/>
        </w:rPr>
        <w:lastRenderedPageBreak/>
        <w:t xml:space="preserve">       APPROVAL BY THE MINISTER OF ENVIRONMENTAL AFFAIRS</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551"/>
      </w:tblGrid>
      <w:tr w:rsidR="005A642B" w:rsidRPr="00F36067" w:rsidTr="000860FD">
        <w:trPr>
          <w:trHeight w:val="440"/>
        </w:trPr>
        <w:tc>
          <w:tcPr>
            <w:tcW w:w="6237" w:type="dxa"/>
          </w:tcPr>
          <w:p w:rsidR="005A642B" w:rsidRPr="00F36067" w:rsidRDefault="005A642B" w:rsidP="000860FD">
            <w:pPr>
              <w:tabs>
                <w:tab w:val="left" w:pos="540"/>
              </w:tabs>
              <w:spacing w:before="120" w:after="120" w:line="360" w:lineRule="auto"/>
              <w:ind w:left="716" w:hanging="716"/>
              <w:rPr>
                <w:rFonts w:ascii="Arial" w:hAnsi="Arial" w:cs="Arial"/>
                <w:sz w:val="24"/>
                <w:szCs w:val="24"/>
              </w:rPr>
            </w:pPr>
          </w:p>
        </w:tc>
        <w:tc>
          <w:tcPr>
            <w:tcW w:w="2551" w:type="dxa"/>
          </w:tcPr>
          <w:p w:rsidR="005A642B" w:rsidRPr="00F36067" w:rsidRDefault="005A642B" w:rsidP="000860FD">
            <w:pPr>
              <w:tabs>
                <w:tab w:val="left" w:pos="540"/>
              </w:tabs>
              <w:spacing w:before="120" w:after="120" w:line="360" w:lineRule="auto"/>
              <w:rPr>
                <w:rFonts w:ascii="Arial" w:hAnsi="Arial" w:cs="Arial"/>
                <w:sz w:val="24"/>
                <w:szCs w:val="24"/>
              </w:rPr>
            </w:pPr>
          </w:p>
        </w:tc>
      </w:tr>
    </w:tbl>
    <w:p w:rsidR="005A642B" w:rsidRPr="00657C64" w:rsidRDefault="005A642B" w:rsidP="005A642B">
      <w:pPr>
        <w:spacing w:before="120" w:after="120" w:line="360" w:lineRule="auto"/>
        <w:ind w:firstLine="720"/>
        <w:jc w:val="both"/>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57C64">
        <w:rPr>
          <w:rFonts w:ascii="Arial" w:hAnsi="Arial" w:cs="Arial"/>
          <w:sz w:val="24"/>
          <w:szCs w:val="24"/>
        </w:rPr>
        <w:tab/>
      </w:r>
      <w:r w:rsidRPr="00657C64">
        <w:rPr>
          <w:rFonts w:ascii="Arial" w:hAnsi="Arial" w:cs="Arial"/>
          <w:sz w:val="24"/>
          <w:szCs w:val="24"/>
        </w:rPr>
        <w:tab/>
      </w:r>
      <w:r w:rsidRPr="00657C64">
        <w:rPr>
          <w:rFonts w:ascii="Arial" w:hAnsi="Arial" w:cs="Arial"/>
          <w:sz w:val="24"/>
          <w:szCs w:val="24"/>
        </w:rPr>
        <w:tab/>
        <w:t xml:space="preserve">    D</w:t>
      </w:r>
      <w:r>
        <w:rPr>
          <w:rFonts w:ascii="Arial" w:hAnsi="Arial" w:cs="Arial"/>
          <w:sz w:val="24"/>
          <w:szCs w:val="24"/>
        </w:rPr>
        <w:t>ATE</w:t>
      </w:r>
    </w:p>
    <w:p w:rsidR="005A642B" w:rsidRPr="00F36067" w:rsidRDefault="005A642B" w:rsidP="005A642B">
      <w:pPr>
        <w:spacing w:before="60" w:after="240" w:line="240" w:lineRule="auto"/>
        <w:ind w:left="720" w:hanging="720"/>
        <w:jc w:val="center"/>
        <w:rPr>
          <w:rFonts w:ascii="Arial" w:hAnsi="Arial" w:cs="Arial"/>
          <w:b/>
          <w:sz w:val="24"/>
          <w:szCs w:val="24"/>
        </w:rPr>
      </w:pPr>
    </w:p>
    <w:p w:rsidR="005A642B" w:rsidRDefault="005A642B" w:rsidP="005A642B">
      <w:pPr>
        <w:rPr>
          <w:rFonts w:ascii="Arial" w:hAnsi="Arial" w:cs="Arial"/>
          <w:b/>
          <w:sz w:val="24"/>
          <w:szCs w:val="24"/>
        </w:rPr>
      </w:pPr>
    </w:p>
    <w:p w:rsidR="005A642B" w:rsidRDefault="005A642B" w:rsidP="005A642B">
      <w:pPr>
        <w:rPr>
          <w:rFonts w:ascii="Arial" w:hAnsi="Arial" w:cs="Arial"/>
          <w:b/>
          <w:sz w:val="24"/>
          <w:szCs w:val="24"/>
        </w:rPr>
      </w:pPr>
    </w:p>
    <w:p w:rsidR="005A642B" w:rsidRDefault="005A642B" w:rsidP="005A642B">
      <w:pPr>
        <w:rPr>
          <w:rFonts w:ascii="Arial" w:hAnsi="Arial" w:cs="Arial"/>
          <w:b/>
          <w:sz w:val="24"/>
          <w:szCs w:val="24"/>
        </w:rPr>
      </w:pPr>
    </w:p>
    <w:p w:rsidR="005A642B" w:rsidRDefault="005A642B" w:rsidP="005A642B">
      <w:pPr>
        <w:spacing w:before="60" w:after="240" w:line="240" w:lineRule="auto"/>
        <w:ind w:left="720" w:hanging="720"/>
        <w:jc w:val="center"/>
        <w:rPr>
          <w:rFonts w:ascii="Arial" w:hAnsi="Arial" w:cs="Arial"/>
          <w:b/>
          <w:sz w:val="24"/>
          <w:szCs w:val="24"/>
        </w:rPr>
      </w:pPr>
    </w:p>
    <w:p w:rsidR="005A642B" w:rsidRDefault="005A642B" w:rsidP="005A642B">
      <w:pPr>
        <w:spacing w:before="60" w:after="240" w:line="240" w:lineRule="auto"/>
        <w:ind w:left="720" w:hanging="720"/>
        <w:jc w:val="center"/>
        <w:rPr>
          <w:rFonts w:ascii="Arial" w:hAnsi="Arial" w:cs="Arial"/>
          <w:b/>
          <w:sz w:val="24"/>
          <w:szCs w:val="24"/>
        </w:rPr>
      </w:pPr>
    </w:p>
    <w:p w:rsidR="00FD00F1" w:rsidRDefault="00FD00F1"/>
    <w:sectPr w:rsidR="00FD00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D4A" w:rsidRDefault="00EC2D4A" w:rsidP="00B47808">
      <w:pPr>
        <w:spacing w:after="0" w:line="240" w:lineRule="auto"/>
      </w:pPr>
      <w:r>
        <w:separator/>
      </w:r>
    </w:p>
  </w:endnote>
  <w:endnote w:type="continuationSeparator" w:id="0">
    <w:p w:rsidR="00EC2D4A" w:rsidRDefault="00EC2D4A" w:rsidP="00B4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235134"/>
      <w:docPartObj>
        <w:docPartGallery w:val="Page Numbers (Bottom of Page)"/>
        <w:docPartUnique/>
      </w:docPartObj>
    </w:sdtPr>
    <w:sdtEndPr>
      <w:rPr>
        <w:noProof/>
      </w:rPr>
    </w:sdtEndPr>
    <w:sdtContent>
      <w:p w:rsidR="00B47808" w:rsidRDefault="00B47808">
        <w:pPr>
          <w:pStyle w:val="Footer"/>
          <w:jc w:val="right"/>
        </w:pPr>
        <w:r>
          <w:fldChar w:fldCharType="begin"/>
        </w:r>
        <w:r>
          <w:instrText xml:space="preserve"> PAGE   \* MERGEFORMAT </w:instrText>
        </w:r>
        <w:r>
          <w:fldChar w:fldCharType="separate"/>
        </w:r>
        <w:r w:rsidR="009B7F5E">
          <w:rPr>
            <w:noProof/>
          </w:rPr>
          <w:t>1</w:t>
        </w:r>
        <w:r>
          <w:rPr>
            <w:noProof/>
          </w:rPr>
          <w:fldChar w:fldCharType="end"/>
        </w:r>
      </w:p>
    </w:sdtContent>
  </w:sdt>
  <w:p w:rsidR="00B47808" w:rsidRDefault="00B47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D4A" w:rsidRDefault="00EC2D4A" w:rsidP="00B47808">
      <w:pPr>
        <w:spacing w:after="0" w:line="240" w:lineRule="auto"/>
      </w:pPr>
      <w:r>
        <w:separator/>
      </w:r>
    </w:p>
  </w:footnote>
  <w:footnote w:type="continuationSeparator" w:id="0">
    <w:p w:rsidR="00EC2D4A" w:rsidRDefault="00EC2D4A" w:rsidP="00B47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F0B26"/>
    <w:multiLevelType w:val="hybridMultilevel"/>
    <w:tmpl w:val="E5F820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409326C"/>
    <w:multiLevelType w:val="hybridMultilevel"/>
    <w:tmpl w:val="2F6C9472"/>
    <w:lvl w:ilvl="0" w:tplc="1C09000D">
      <w:start w:val="1"/>
      <w:numFmt w:val="bullet"/>
      <w:lvlText w:val=""/>
      <w:lvlJc w:val="left"/>
      <w:pPr>
        <w:ind w:left="1950" w:hanging="360"/>
      </w:pPr>
      <w:rPr>
        <w:rFonts w:ascii="Wingdings" w:hAnsi="Wingdings" w:hint="default"/>
      </w:rPr>
    </w:lvl>
    <w:lvl w:ilvl="1" w:tplc="1C090003" w:tentative="1">
      <w:start w:val="1"/>
      <w:numFmt w:val="bullet"/>
      <w:lvlText w:val="o"/>
      <w:lvlJc w:val="left"/>
      <w:pPr>
        <w:ind w:left="2670" w:hanging="360"/>
      </w:pPr>
      <w:rPr>
        <w:rFonts w:ascii="Courier New" w:hAnsi="Courier New" w:cs="Courier New" w:hint="default"/>
      </w:rPr>
    </w:lvl>
    <w:lvl w:ilvl="2" w:tplc="1C090005" w:tentative="1">
      <w:start w:val="1"/>
      <w:numFmt w:val="bullet"/>
      <w:lvlText w:val=""/>
      <w:lvlJc w:val="left"/>
      <w:pPr>
        <w:ind w:left="3390" w:hanging="360"/>
      </w:pPr>
      <w:rPr>
        <w:rFonts w:ascii="Wingdings" w:hAnsi="Wingdings" w:hint="default"/>
      </w:rPr>
    </w:lvl>
    <w:lvl w:ilvl="3" w:tplc="1C090001" w:tentative="1">
      <w:start w:val="1"/>
      <w:numFmt w:val="bullet"/>
      <w:lvlText w:val=""/>
      <w:lvlJc w:val="left"/>
      <w:pPr>
        <w:ind w:left="4110" w:hanging="360"/>
      </w:pPr>
      <w:rPr>
        <w:rFonts w:ascii="Symbol" w:hAnsi="Symbol" w:hint="default"/>
      </w:rPr>
    </w:lvl>
    <w:lvl w:ilvl="4" w:tplc="1C090003" w:tentative="1">
      <w:start w:val="1"/>
      <w:numFmt w:val="bullet"/>
      <w:lvlText w:val="o"/>
      <w:lvlJc w:val="left"/>
      <w:pPr>
        <w:ind w:left="4830" w:hanging="360"/>
      </w:pPr>
      <w:rPr>
        <w:rFonts w:ascii="Courier New" w:hAnsi="Courier New" w:cs="Courier New" w:hint="default"/>
      </w:rPr>
    </w:lvl>
    <w:lvl w:ilvl="5" w:tplc="1C090005" w:tentative="1">
      <w:start w:val="1"/>
      <w:numFmt w:val="bullet"/>
      <w:lvlText w:val=""/>
      <w:lvlJc w:val="left"/>
      <w:pPr>
        <w:ind w:left="5550" w:hanging="360"/>
      </w:pPr>
      <w:rPr>
        <w:rFonts w:ascii="Wingdings" w:hAnsi="Wingdings" w:hint="default"/>
      </w:rPr>
    </w:lvl>
    <w:lvl w:ilvl="6" w:tplc="1C090001" w:tentative="1">
      <w:start w:val="1"/>
      <w:numFmt w:val="bullet"/>
      <w:lvlText w:val=""/>
      <w:lvlJc w:val="left"/>
      <w:pPr>
        <w:ind w:left="6270" w:hanging="360"/>
      </w:pPr>
      <w:rPr>
        <w:rFonts w:ascii="Symbol" w:hAnsi="Symbol" w:hint="default"/>
      </w:rPr>
    </w:lvl>
    <w:lvl w:ilvl="7" w:tplc="1C090003" w:tentative="1">
      <w:start w:val="1"/>
      <w:numFmt w:val="bullet"/>
      <w:lvlText w:val="o"/>
      <w:lvlJc w:val="left"/>
      <w:pPr>
        <w:ind w:left="6990" w:hanging="360"/>
      </w:pPr>
      <w:rPr>
        <w:rFonts w:ascii="Courier New" w:hAnsi="Courier New" w:cs="Courier New" w:hint="default"/>
      </w:rPr>
    </w:lvl>
    <w:lvl w:ilvl="8" w:tplc="1C090005" w:tentative="1">
      <w:start w:val="1"/>
      <w:numFmt w:val="bullet"/>
      <w:lvlText w:val=""/>
      <w:lvlJc w:val="left"/>
      <w:pPr>
        <w:ind w:left="7710" w:hanging="360"/>
      </w:pPr>
      <w:rPr>
        <w:rFonts w:ascii="Wingdings" w:hAnsi="Wingdings" w:hint="default"/>
      </w:rPr>
    </w:lvl>
  </w:abstractNum>
  <w:abstractNum w:abstractNumId="2">
    <w:nsid w:val="24405912"/>
    <w:multiLevelType w:val="multilevel"/>
    <w:tmpl w:val="BC70B6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9D0397F"/>
    <w:multiLevelType w:val="hybridMultilevel"/>
    <w:tmpl w:val="33105F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C5D272F"/>
    <w:multiLevelType w:val="multilevel"/>
    <w:tmpl w:val="2E803E86"/>
    <w:lvl w:ilvl="0">
      <w:start w:val="1"/>
      <w:numFmt w:val="decimal"/>
      <w:pStyle w:val="Heading1"/>
      <w:lvlText w:val="%1."/>
      <w:lvlJc w:val="left"/>
      <w:pPr>
        <w:tabs>
          <w:tab w:val="num" w:pos="567"/>
        </w:tabs>
        <w:ind w:left="567" w:hanging="567"/>
      </w:pPr>
      <w:rPr>
        <w:rFonts w:hint="default"/>
      </w:rPr>
    </w:lvl>
    <w:lvl w:ilvl="1">
      <w:start w:val="1"/>
      <w:numFmt w:val="lowerLetter"/>
      <w:pStyle w:val="Heading2"/>
      <w:lvlText w:val="(%2)"/>
      <w:lvlJc w:val="left"/>
      <w:pPr>
        <w:tabs>
          <w:tab w:val="num" w:pos="657"/>
        </w:tabs>
        <w:ind w:left="657" w:hanging="567"/>
      </w:pPr>
      <w:rPr>
        <w:rFonts w:ascii="Times New Roman" w:eastAsia="Times New Roman" w:hAnsi="Times New Roman" w:cs="Times New Roman"/>
        <w:b w:val="0"/>
        <w:i w:val="0"/>
        <w:sz w:val="24"/>
      </w:rPr>
    </w:lvl>
    <w:lvl w:ilvl="2">
      <w:start w:val="1"/>
      <w:numFmt w:val="lowerLetter"/>
      <w:pStyle w:val="Heading3"/>
      <w:lvlText w:val="(%3)"/>
      <w:lvlJc w:val="left"/>
      <w:pPr>
        <w:tabs>
          <w:tab w:val="num" w:pos="567"/>
        </w:tabs>
        <w:ind w:left="567" w:hanging="567"/>
      </w:pPr>
      <w:rPr>
        <w:rFonts w:ascii="Times New Roman" w:eastAsia="Times New Roman" w:hAnsi="Times New Roman" w:cs="Times New Roman"/>
        <w:b w:val="0"/>
        <w:sz w:val="22"/>
        <w:szCs w:val="22"/>
      </w:rPr>
    </w:lvl>
    <w:lvl w:ilvl="3">
      <w:start w:val="1"/>
      <w:numFmt w:val="lowerLetter"/>
      <w:pStyle w:val="Heading4"/>
      <w:lvlText w:val="(%4)"/>
      <w:lvlJc w:val="right"/>
      <w:pPr>
        <w:tabs>
          <w:tab w:val="num" w:pos="283"/>
        </w:tabs>
        <w:ind w:left="283" w:hanging="283"/>
      </w:pPr>
      <w:rPr>
        <w:rFonts w:ascii="Times New Roman" w:eastAsia="Times New Roman" w:hAnsi="Times New Roman" w:cs="Times New Roman"/>
      </w:rPr>
    </w:lvl>
    <w:lvl w:ilvl="4">
      <w:start w:val="27"/>
      <w:numFmt w:val="lowerLetter"/>
      <w:pStyle w:val="Heading5"/>
      <w:lvlText w:val="(%5)"/>
      <w:lvlJc w:val="right"/>
      <w:pPr>
        <w:tabs>
          <w:tab w:val="num" w:pos="2835"/>
        </w:tabs>
        <w:ind w:left="2835" w:hanging="28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91749A7"/>
    <w:multiLevelType w:val="multilevel"/>
    <w:tmpl w:val="9F70361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0107200"/>
    <w:multiLevelType w:val="multilevel"/>
    <w:tmpl w:val="D96E0BFC"/>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2B"/>
    <w:rsid w:val="003D398A"/>
    <w:rsid w:val="005A642B"/>
    <w:rsid w:val="00914C56"/>
    <w:rsid w:val="009B7F5E"/>
    <w:rsid w:val="00B47808"/>
    <w:rsid w:val="00EC2D4A"/>
    <w:rsid w:val="00FD00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42B"/>
    <w:rPr>
      <w:lang w:val="en-US"/>
    </w:rPr>
  </w:style>
  <w:style w:type="paragraph" w:styleId="Heading1">
    <w:name w:val="heading 1"/>
    <w:basedOn w:val="Normal"/>
    <w:next w:val="Heading2"/>
    <w:link w:val="Heading1Char"/>
    <w:qFormat/>
    <w:rsid w:val="005A642B"/>
    <w:pPr>
      <w:keepNext/>
      <w:numPr>
        <w:numId w:val="1"/>
      </w:numPr>
      <w:tabs>
        <w:tab w:val="left" w:pos="1134"/>
        <w:tab w:val="left" w:pos="1701"/>
      </w:tabs>
      <w:spacing w:before="360" w:after="240" w:line="360" w:lineRule="auto"/>
      <w:jc w:val="both"/>
      <w:outlineLvl w:val="0"/>
    </w:pPr>
    <w:rPr>
      <w:rFonts w:ascii="Times New Roman" w:eastAsia="Times New Roman" w:hAnsi="Times New Roman" w:cs="Times New Roman"/>
      <w:b/>
      <w:szCs w:val="20"/>
      <w:lang w:val="en-ZA"/>
    </w:rPr>
  </w:style>
  <w:style w:type="paragraph" w:styleId="Heading2">
    <w:name w:val="heading 2"/>
    <w:aliases w:val="Chapter Title"/>
    <w:basedOn w:val="Normal"/>
    <w:link w:val="Heading2Char"/>
    <w:qFormat/>
    <w:rsid w:val="005A642B"/>
    <w:pPr>
      <w:numPr>
        <w:ilvl w:val="1"/>
        <w:numId w:val="1"/>
      </w:numPr>
      <w:tabs>
        <w:tab w:val="left" w:pos="1134"/>
      </w:tabs>
      <w:spacing w:after="240" w:line="360" w:lineRule="auto"/>
      <w:jc w:val="both"/>
      <w:outlineLvl w:val="1"/>
    </w:pPr>
    <w:rPr>
      <w:rFonts w:ascii="Times New Roman" w:eastAsia="Times New Roman" w:hAnsi="Times New Roman" w:cs="Times New Roman"/>
      <w:szCs w:val="20"/>
      <w:lang w:val="en-ZA"/>
    </w:rPr>
  </w:style>
  <w:style w:type="paragraph" w:styleId="Heading3">
    <w:name w:val="heading 3"/>
    <w:basedOn w:val="Normal"/>
    <w:link w:val="Heading3Char"/>
    <w:qFormat/>
    <w:rsid w:val="005A642B"/>
    <w:pPr>
      <w:numPr>
        <w:ilvl w:val="2"/>
        <w:numId w:val="1"/>
      </w:numPr>
      <w:tabs>
        <w:tab w:val="left" w:pos="1134"/>
        <w:tab w:val="left" w:pos="1701"/>
      </w:tabs>
      <w:spacing w:after="240" w:line="360" w:lineRule="auto"/>
      <w:jc w:val="both"/>
      <w:outlineLvl w:val="2"/>
    </w:pPr>
    <w:rPr>
      <w:rFonts w:ascii="Times New Roman" w:eastAsia="Times New Roman" w:hAnsi="Times New Roman" w:cs="Times New Roman"/>
      <w:szCs w:val="20"/>
      <w:lang w:val="en-ZA"/>
    </w:rPr>
  </w:style>
  <w:style w:type="paragraph" w:styleId="Heading4">
    <w:name w:val="heading 4"/>
    <w:basedOn w:val="Normal"/>
    <w:link w:val="Heading4Char"/>
    <w:qFormat/>
    <w:rsid w:val="005A642B"/>
    <w:pPr>
      <w:numPr>
        <w:ilvl w:val="3"/>
        <w:numId w:val="1"/>
      </w:numPr>
      <w:tabs>
        <w:tab w:val="left" w:pos="1134"/>
        <w:tab w:val="left" w:pos="1701"/>
      </w:tabs>
      <w:spacing w:after="240" w:line="360" w:lineRule="auto"/>
      <w:jc w:val="both"/>
      <w:outlineLvl w:val="3"/>
    </w:pPr>
    <w:rPr>
      <w:rFonts w:ascii="Times New Roman" w:eastAsia="Times New Roman" w:hAnsi="Times New Roman" w:cs="Times New Roman"/>
      <w:szCs w:val="20"/>
      <w:lang w:val="en-ZA"/>
    </w:rPr>
  </w:style>
  <w:style w:type="paragraph" w:styleId="Heading5">
    <w:name w:val="heading 5"/>
    <w:basedOn w:val="Normal"/>
    <w:link w:val="Heading5Char"/>
    <w:qFormat/>
    <w:rsid w:val="005A642B"/>
    <w:pPr>
      <w:numPr>
        <w:ilvl w:val="4"/>
        <w:numId w:val="1"/>
      </w:numPr>
      <w:tabs>
        <w:tab w:val="left" w:pos="1134"/>
        <w:tab w:val="left" w:pos="1701"/>
      </w:tabs>
      <w:spacing w:after="240" w:line="360" w:lineRule="auto"/>
      <w:jc w:val="both"/>
      <w:outlineLvl w:val="4"/>
    </w:pPr>
    <w:rPr>
      <w:rFonts w:ascii="Times New Roman" w:eastAsia="Times New Roman" w:hAnsi="Times New Roman" w:cs="Times New Roman"/>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2B"/>
    <w:rPr>
      <w:rFonts w:ascii="Times New Roman" w:eastAsia="Times New Roman" w:hAnsi="Times New Roman" w:cs="Times New Roman"/>
      <w:b/>
      <w:szCs w:val="20"/>
    </w:rPr>
  </w:style>
  <w:style w:type="character" w:customStyle="1" w:styleId="Heading2Char">
    <w:name w:val="Heading 2 Char"/>
    <w:aliases w:val="Chapter Title Char"/>
    <w:basedOn w:val="DefaultParagraphFont"/>
    <w:link w:val="Heading2"/>
    <w:rsid w:val="005A642B"/>
    <w:rPr>
      <w:rFonts w:ascii="Times New Roman" w:eastAsia="Times New Roman" w:hAnsi="Times New Roman" w:cs="Times New Roman"/>
      <w:szCs w:val="20"/>
    </w:rPr>
  </w:style>
  <w:style w:type="character" w:customStyle="1" w:styleId="Heading3Char">
    <w:name w:val="Heading 3 Char"/>
    <w:basedOn w:val="DefaultParagraphFont"/>
    <w:link w:val="Heading3"/>
    <w:rsid w:val="005A642B"/>
    <w:rPr>
      <w:rFonts w:ascii="Times New Roman" w:eastAsia="Times New Roman" w:hAnsi="Times New Roman" w:cs="Times New Roman"/>
      <w:szCs w:val="20"/>
    </w:rPr>
  </w:style>
  <w:style w:type="character" w:customStyle="1" w:styleId="Heading4Char">
    <w:name w:val="Heading 4 Char"/>
    <w:basedOn w:val="DefaultParagraphFont"/>
    <w:link w:val="Heading4"/>
    <w:rsid w:val="005A642B"/>
    <w:rPr>
      <w:rFonts w:ascii="Times New Roman" w:eastAsia="Times New Roman" w:hAnsi="Times New Roman" w:cs="Times New Roman"/>
      <w:szCs w:val="20"/>
    </w:rPr>
  </w:style>
  <w:style w:type="character" w:customStyle="1" w:styleId="Heading5Char">
    <w:name w:val="Heading 5 Char"/>
    <w:basedOn w:val="DefaultParagraphFont"/>
    <w:link w:val="Heading5"/>
    <w:rsid w:val="005A642B"/>
    <w:rPr>
      <w:rFonts w:ascii="Times New Roman" w:eastAsia="Times New Roman" w:hAnsi="Times New Roman" w:cs="Times New Roman"/>
      <w:szCs w:val="20"/>
    </w:rPr>
  </w:style>
  <w:style w:type="paragraph" w:styleId="ListParagraph">
    <w:name w:val="List Paragraph"/>
    <w:basedOn w:val="Normal"/>
    <w:uiPriority w:val="34"/>
    <w:qFormat/>
    <w:rsid w:val="005A642B"/>
    <w:pPr>
      <w:ind w:left="720"/>
      <w:contextualSpacing/>
    </w:pPr>
  </w:style>
  <w:style w:type="paragraph" w:customStyle="1" w:styleId="Introd">
    <w:name w:val="Introd"/>
    <w:basedOn w:val="Normal"/>
    <w:next w:val="Normal"/>
    <w:rsid w:val="005A642B"/>
    <w:pPr>
      <w:tabs>
        <w:tab w:val="left" w:pos="567"/>
        <w:tab w:val="left" w:pos="1134"/>
        <w:tab w:val="left" w:pos="1701"/>
      </w:tabs>
      <w:spacing w:after="240" w:line="360" w:lineRule="auto"/>
      <w:jc w:val="both"/>
    </w:pPr>
    <w:rPr>
      <w:rFonts w:ascii="Times New Roman" w:eastAsia="Times New Roman" w:hAnsi="Times New Roman" w:cs="Times New Roman"/>
      <w:b/>
      <w:szCs w:val="20"/>
      <w:lang w:val="en-ZA"/>
    </w:rPr>
  </w:style>
  <w:style w:type="paragraph" w:styleId="Header">
    <w:name w:val="header"/>
    <w:basedOn w:val="Normal"/>
    <w:link w:val="HeaderChar"/>
    <w:uiPriority w:val="99"/>
    <w:unhideWhenUsed/>
    <w:rsid w:val="00B47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808"/>
    <w:rPr>
      <w:lang w:val="en-US"/>
    </w:rPr>
  </w:style>
  <w:style w:type="paragraph" w:styleId="Footer">
    <w:name w:val="footer"/>
    <w:basedOn w:val="Normal"/>
    <w:link w:val="FooterChar"/>
    <w:uiPriority w:val="99"/>
    <w:unhideWhenUsed/>
    <w:rsid w:val="00B47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80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42B"/>
    <w:rPr>
      <w:lang w:val="en-US"/>
    </w:rPr>
  </w:style>
  <w:style w:type="paragraph" w:styleId="Heading1">
    <w:name w:val="heading 1"/>
    <w:basedOn w:val="Normal"/>
    <w:next w:val="Heading2"/>
    <w:link w:val="Heading1Char"/>
    <w:qFormat/>
    <w:rsid w:val="005A642B"/>
    <w:pPr>
      <w:keepNext/>
      <w:numPr>
        <w:numId w:val="1"/>
      </w:numPr>
      <w:tabs>
        <w:tab w:val="left" w:pos="1134"/>
        <w:tab w:val="left" w:pos="1701"/>
      </w:tabs>
      <w:spacing w:before="360" w:after="240" w:line="360" w:lineRule="auto"/>
      <w:jc w:val="both"/>
      <w:outlineLvl w:val="0"/>
    </w:pPr>
    <w:rPr>
      <w:rFonts w:ascii="Times New Roman" w:eastAsia="Times New Roman" w:hAnsi="Times New Roman" w:cs="Times New Roman"/>
      <w:b/>
      <w:szCs w:val="20"/>
      <w:lang w:val="en-ZA"/>
    </w:rPr>
  </w:style>
  <w:style w:type="paragraph" w:styleId="Heading2">
    <w:name w:val="heading 2"/>
    <w:aliases w:val="Chapter Title"/>
    <w:basedOn w:val="Normal"/>
    <w:link w:val="Heading2Char"/>
    <w:qFormat/>
    <w:rsid w:val="005A642B"/>
    <w:pPr>
      <w:numPr>
        <w:ilvl w:val="1"/>
        <w:numId w:val="1"/>
      </w:numPr>
      <w:tabs>
        <w:tab w:val="left" w:pos="1134"/>
      </w:tabs>
      <w:spacing w:after="240" w:line="360" w:lineRule="auto"/>
      <w:jc w:val="both"/>
      <w:outlineLvl w:val="1"/>
    </w:pPr>
    <w:rPr>
      <w:rFonts w:ascii="Times New Roman" w:eastAsia="Times New Roman" w:hAnsi="Times New Roman" w:cs="Times New Roman"/>
      <w:szCs w:val="20"/>
      <w:lang w:val="en-ZA"/>
    </w:rPr>
  </w:style>
  <w:style w:type="paragraph" w:styleId="Heading3">
    <w:name w:val="heading 3"/>
    <w:basedOn w:val="Normal"/>
    <w:link w:val="Heading3Char"/>
    <w:qFormat/>
    <w:rsid w:val="005A642B"/>
    <w:pPr>
      <w:numPr>
        <w:ilvl w:val="2"/>
        <w:numId w:val="1"/>
      </w:numPr>
      <w:tabs>
        <w:tab w:val="left" w:pos="1134"/>
        <w:tab w:val="left" w:pos="1701"/>
      </w:tabs>
      <w:spacing w:after="240" w:line="360" w:lineRule="auto"/>
      <w:jc w:val="both"/>
      <w:outlineLvl w:val="2"/>
    </w:pPr>
    <w:rPr>
      <w:rFonts w:ascii="Times New Roman" w:eastAsia="Times New Roman" w:hAnsi="Times New Roman" w:cs="Times New Roman"/>
      <w:szCs w:val="20"/>
      <w:lang w:val="en-ZA"/>
    </w:rPr>
  </w:style>
  <w:style w:type="paragraph" w:styleId="Heading4">
    <w:name w:val="heading 4"/>
    <w:basedOn w:val="Normal"/>
    <w:link w:val="Heading4Char"/>
    <w:qFormat/>
    <w:rsid w:val="005A642B"/>
    <w:pPr>
      <w:numPr>
        <w:ilvl w:val="3"/>
        <w:numId w:val="1"/>
      </w:numPr>
      <w:tabs>
        <w:tab w:val="left" w:pos="1134"/>
        <w:tab w:val="left" w:pos="1701"/>
      </w:tabs>
      <w:spacing w:after="240" w:line="360" w:lineRule="auto"/>
      <w:jc w:val="both"/>
      <w:outlineLvl w:val="3"/>
    </w:pPr>
    <w:rPr>
      <w:rFonts w:ascii="Times New Roman" w:eastAsia="Times New Roman" w:hAnsi="Times New Roman" w:cs="Times New Roman"/>
      <w:szCs w:val="20"/>
      <w:lang w:val="en-ZA"/>
    </w:rPr>
  </w:style>
  <w:style w:type="paragraph" w:styleId="Heading5">
    <w:name w:val="heading 5"/>
    <w:basedOn w:val="Normal"/>
    <w:link w:val="Heading5Char"/>
    <w:qFormat/>
    <w:rsid w:val="005A642B"/>
    <w:pPr>
      <w:numPr>
        <w:ilvl w:val="4"/>
        <w:numId w:val="1"/>
      </w:numPr>
      <w:tabs>
        <w:tab w:val="left" w:pos="1134"/>
        <w:tab w:val="left" w:pos="1701"/>
      </w:tabs>
      <w:spacing w:after="240" w:line="360" w:lineRule="auto"/>
      <w:jc w:val="both"/>
      <w:outlineLvl w:val="4"/>
    </w:pPr>
    <w:rPr>
      <w:rFonts w:ascii="Times New Roman" w:eastAsia="Times New Roman" w:hAnsi="Times New Roman" w:cs="Times New Roman"/>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2B"/>
    <w:rPr>
      <w:rFonts w:ascii="Times New Roman" w:eastAsia="Times New Roman" w:hAnsi="Times New Roman" w:cs="Times New Roman"/>
      <w:b/>
      <w:szCs w:val="20"/>
    </w:rPr>
  </w:style>
  <w:style w:type="character" w:customStyle="1" w:styleId="Heading2Char">
    <w:name w:val="Heading 2 Char"/>
    <w:aliases w:val="Chapter Title Char"/>
    <w:basedOn w:val="DefaultParagraphFont"/>
    <w:link w:val="Heading2"/>
    <w:rsid w:val="005A642B"/>
    <w:rPr>
      <w:rFonts w:ascii="Times New Roman" w:eastAsia="Times New Roman" w:hAnsi="Times New Roman" w:cs="Times New Roman"/>
      <w:szCs w:val="20"/>
    </w:rPr>
  </w:style>
  <w:style w:type="character" w:customStyle="1" w:styleId="Heading3Char">
    <w:name w:val="Heading 3 Char"/>
    <w:basedOn w:val="DefaultParagraphFont"/>
    <w:link w:val="Heading3"/>
    <w:rsid w:val="005A642B"/>
    <w:rPr>
      <w:rFonts w:ascii="Times New Roman" w:eastAsia="Times New Roman" w:hAnsi="Times New Roman" w:cs="Times New Roman"/>
      <w:szCs w:val="20"/>
    </w:rPr>
  </w:style>
  <w:style w:type="character" w:customStyle="1" w:styleId="Heading4Char">
    <w:name w:val="Heading 4 Char"/>
    <w:basedOn w:val="DefaultParagraphFont"/>
    <w:link w:val="Heading4"/>
    <w:rsid w:val="005A642B"/>
    <w:rPr>
      <w:rFonts w:ascii="Times New Roman" w:eastAsia="Times New Roman" w:hAnsi="Times New Roman" w:cs="Times New Roman"/>
      <w:szCs w:val="20"/>
    </w:rPr>
  </w:style>
  <w:style w:type="character" w:customStyle="1" w:styleId="Heading5Char">
    <w:name w:val="Heading 5 Char"/>
    <w:basedOn w:val="DefaultParagraphFont"/>
    <w:link w:val="Heading5"/>
    <w:rsid w:val="005A642B"/>
    <w:rPr>
      <w:rFonts w:ascii="Times New Roman" w:eastAsia="Times New Roman" w:hAnsi="Times New Roman" w:cs="Times New Roman"/>
      <w:szCs w:val="20"/>
    </w:rPr>
  </w:style>
  <w:style w:type="paragraph" w:styleId="ListParagraph">
    <w:name w:val="List Paragraph"/>
    <w:basedOn w:val="Normal"/>
    <w:uiPriority w:val="34"/>
    <w:qFormat/>
    <w:rsid w:val="005A642B"/>
    <w:pPr>
      <w:ind w:left="720"/>
      <w:contextualSpacing/>
    </w:pPr>
  </w:style>
  <w:style w:type="paragraph" w:customStyle="1" w:styleId="Introd">
    <w:name w:val="Introd"/>
    <w:basedOn w:val="Normal"/>
    <w:next w:val="Normal"/>
    <w:rsid w:val="005A642B"/>
    <w:pPr>
      <w:tabs>
        <w:tab w:val="left" w:pos="567"/>
        <w:tab w:val="left" w:pos="1134"/>
        <w:tab w:val="left" w:pos="1701"/>
      </w:tabs>
      <w:spacing w:after="240" w:line="360" w:lineRule="auto"/>
      <w:jc w:val="both"/>
    </w:pPr>
    <w:rPr>
      <w:rFonts w:ascii="Times New Roman" w:eastAsia="Times New Roman" w:hAnsi="Times New Roman" w:cs="Times New Roman"/>
      <w:b/>
      <w:szCs w:val="20"/>
      <w:lang w:val="en-ZA"/>
    </w:rPr>
  </w:style>
  <w:style w:type="paragraph" w:styleId="Header">
    <w:name w:val="header"/>
    <w:basedOn w:val="Normal"/>
    <w:link w:val="HeaderChar"/>
    <w:uiPriority w:val="99"/>
    <w:unhideWhenUsed/>
    <w:rsid w:val="00B47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808"/>
    <w:rPr>
      <w:lang w:val="en-US"/>
    </w:rPr>
  </w:style>
  <w:style w:type="paragraph" w:styleId="Footer">
    <w:name w:val="footer"/>
    <w:basedOn w:val="Normal"/>
    <w:link w:val="FooterChar"/>
    <w:uiPriority w:val="99"/>
    <w:unhideWhenUsed/>
    <w:rsid w:val="00B47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80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PNaicker</dc:creator>
  <cp:lastModifiedBy>NMbuyazi</cp:lastModifiedBy>
  <cp:revision>2</cp:revision>
  <dcterms:created xsi:type="dcterms:W3CDTF">2016-09-14T08:08:00Z</dcterms:created>
  <dcterms:modified xsi:type="dcterms:W3CDTF">2016-09-14T08:08:00Z</dcterms:modified>
</cp:coreProperties>
</file>