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837" w:rsidRPr="00E268D9" w:rsidRDefault="00E268D9" w:rsidP="00C828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Access Application Form</w:t>
      </w:r>
    </w:p>
    <w:p w:rsidR="00C8284D" w:rsidRDefault="00C8284D" w:rsidP="00C8284D">
      <w:pPr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9E6458" w:rsidRP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E64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Information on the provider of the genetic resource  requested </w:t>
            </w:r>
          </w:p>
        </w:tc>
        <w:tc>
          <w:tcPr>
            <w:tcW w:w="4360" w:type="dxa"/>
          </w:tcPr>
          <w:p w:rsidR="009E6458" w:rsidRPr="009E6458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Legal</w:t>
            </w:r>
            <w:proofErr w:type="spellEnd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  <w:proofErr w:type="spellEnd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  <w:proofErr w:type="spellEnd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RP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E64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Information on the potential user of the genetic resource requested</w:t>
            </w:r>
          </w:p>
        </w:tc>
        <w:tc>
          <w:tcPr>
            <w:tcW w:w="4360" w:type="dxa"/>
          </w:tcPr>
          <w:p w:rsidR="009E6458" w:rsidRPr="009E6458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Legal</w:t>
            </w:r>
            <w:proofErr w:type="spellEnd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  <w:proofErr w:type="spellEnd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  <w:proofErr w:type="spellEnd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458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RPr="009E6458" w:rsidTr="0013461E">
        <w:tc>
          <w:tcPr>
            <w:tcW w:w="5211" w:type="dxa"/>
          </w:tcPr>
          <w:p w:rsidR="009E6458" w:rsidRPr="009E6458" w:rsidRDefault="00702DB0" w:rsidP="009E64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Biological type of the</w:t>
            </w:r>
            <w:bookmarkStart w:id="0" w:name="_GoBack"/>
            <w:bookmarkEnd w:id="0"/>
            <w:r w:rsidR="009E6458" w:rsidRPr="009E64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genetic resource (if known), including its Latin name</w:t>
            </w:r>
          </w:p>
        </w:tc>
        <w:tc>
          <w:tcPr>
            <w:tcW w:w="4360" w:type="dxa"/>
          </w:tcPr>
          <w:p w:rsidR="009E6458" w:rsidRPr="009E6458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E6458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  <w:proofErr w:type="spellEnd"/>
            <w:r w:rsidRPr="009E64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</w:t>
            </w:r>
            <w:proofErr w:type="spellStart"/>
            <w:r w:rsidRPr="009E6458">
              <w:rPr>
                <w:rFonts w:ascii="Times New Roman" w:hAnsi="Times New Roman" w:cs="Times New Roman"/>
                <w:b/>
                <w:sz w:val="24"/>
                <w:szCs w:val="24"/>
              </w:rPr>
              <w:t>samples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E6458">
              <w:rPr>
                <w:rFonts w:ascii="Times New Roman" w:hAnsi="Times New Roman" w:cs="Times New Roman"/>
                <w:b/>
                <w:sz w:val="24"/>
                <w:szCs w:val="24"/>
              </w:rPr>
              <w:t>Brief</w:t>
            </w:r>
            <w:proofErr w:type="spellEnd"/>
            <w:r w:rsidRPr="009E64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E6458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  <w:proofErr w:type="spellEnd"/>
            <w:r w:rsidRPr="009E64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</w:t>
            </w:r>
            <w:proofErr w:type="spellStart"/>
            <w:r w:rsidRPr="009E6458">
              <w:rPr>
                <w:rFonts w:ascii="Times New Roman" w:hAnsi="Times New Roman" w:cs="Times New Roman"/>
                <w:b/>
                <w:sz w:val="24"/>
                <w:szCs w:val="24"/>
              </w:rPr>
              <w:t>samples</w:t>
            </w:r>
            <w:proofErr w:type="spellEnd"/>
          </w:p>
        </w:tc>
        <w:tc>
          <w:tcPr>
            <w:tcW w:w="4360" w:type="dxa"/>
          </w:tcPr>
          <w:p w:rsidR="009E6458" w:rsidRPr="00925589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58" w:rsidRPr="009E6458" w:rsidTr="0013461E"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64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Type of use</w:t>
            </w:r>
            <w:r w:rsidRPr="009E64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(research / commercial use)</w:t>
            </w:r>
          </w:p>
        </w:tc>
        <w:tc>
          <w:tcPr>
            <w:tcW w:w="4360" w:type="dxa"/>
          </w:tcPr>
          <w:p w:rsidR="009E6458" w:rsidRPr="009E6458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E6458" w:rsidRPr="009E6458" w:rsidTr="009E6458">
        <w:trPr>
          <w:trHeight w:val="53"/>
        </w:trPr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E64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Brief description and purpose of research / commercial use</w:t>
            </w:r>
          </w:p>
        </w:tc>
        <w:tc>
          <w:tcPr>
            <w:tcW w:w="4360" w:type="dxa"/>
          </w:tcPr>
          <w:p w:rsidR="009E6458" w:rsidRPr="009E6458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E6458" w:rsidRPr="009E6458" w:rsidTr="009E6458">
        <w:trPr>
          <w:trHeight w:val="53"/>
        </w:trPr>
        <w:tc>
          <w:tcPr>
            <w:tcW w:w="5211" w:type="dxa"/>
          </w:tcPr>
          <w:p w:rsidR="009E6458" w:rsidRPr="009E6458" w:rsidRDefault="009E6458" w:rsidP="009E64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E645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Contract (draft contract) or collaboration agreement (draft agreement)  (if available)</w:t>
            </w:r>
          </w:p>
        </w:tc>
        <w:tc>
          <w:tcPr>
            <w:tcW w:w="4360" w:type="dxa"/>
          </w:tcPr>
          <w:p w:rsidR="009E6458" w:rsidRPr="009E6458" w:rsidRDefault="009E6458" w:rsidP="001346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C8284D" w:rsidRPr="009E6458" w:rsidRDefault="00C8284D">
      <w:pPr>
        <w:rPr>
          <w:lang w:val="en-US"/>
        </w:rPr>
      </w:pPr>
    </w:p>
    <w:sectPr w:rsidR="00C8284D" w:rsidRPr="009E6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4D"/>
    <w:rsid w:val="00194188"/>
    <w:rsid w:val="001A04DE"/>
    <w:rsid w:val="005F1DCF"/>
    <w:rsid w:val="00702DB0"/>
    <w:rsid w:val="007444B0"/>
    <w:rsid w:val="009E6458"/>
    <w:rsid w:val="00B40837"/>
    <w:rsid w:val="00C8284D"/>
    <w:rsid w:val="00E2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Пантелей</dc:creator>
  <cp:keywords/>
  <dc:description/>
  <cp:lastModifiedBy>user</cp:lastModifiedBy>
  <cp:revision>6</cp:revision>
  <dcterms:created xsi:type="dcterms:W3CDTF">2019-06-17T13:51:00Z</dcterms:created>
  <dcterms:modified xsi:type="dcterms:W3CDTF">2019-06-18T13:43:00Z</dcterms:modified>
</cp:coreProperties>
</file>